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8E16" w14:textId="16464FEF" w:rsidR="00FB54DA" w:rsidRDefault="005629DB" w:rsidP="005629DB">
      <w:pPr>
        <w:jc w:val="center"/>
        <w:rPr>
          <w:b/>
          <w:bCs/>
          <w:color w:val="7C1222" w:themeColor="accent1" w:themeShade="BF"/>
          <w:sz w:val="32"/>
          <w:szCs w:val="32"/>
        </w:rPr>
      </w:pPr>
      <w:r>
        <w:rPr>
          <w:b/>
          <w:bCs/>
          <w:color w:val="7C1222" w:themeColor="accent1" w:themeShade="BF"/>
          <w:sz w:val="32"/>
          <w:szCs w:val="32"/>
        </w:rPr>
        <w:t xml:space="preserve">UNIT MONITORING AND GRADE RATIFICATION </w:t>
      </w:r>
    </w:p>
    <w:p w14:paraId="09CAD57A" w14:textId="0EAD0A7B" w:rsidR="004B5F30" w:rsidRPr="00475997" w:rsidRDefault="00384A71" w:rsidP="005629DB">
      <w:pPr>
        <w:jc w:val="center"/>
        <w:rPr>
          <w:b/>
          <w:bCs/>
          <w:color w:val="76232F" w:themeColor="accent2"/>
          <w:sz w:val="24"/>
          <w:szCs w:val="24"/>
        </w:rPr>
      </w:pPr>
      <w:r>
        <w:rPr>
          <w:rFonts w:cstheme="minorHAnsi"/>
          <w:b/>
          <w:color w:val="76232F" w:themeColor="accent2"/>
          <w:sz w:val="28"/>
          <w:szCs w:val="20"/>
        </w:rPr>
        <w:t>Faculty Unit</w:t>
      </w:r>
      <w:r w:rsidR="00475997" w:rsidRPr="00475997">
        <w:rPr>
          <w:rFonts w:cstheme="minorHAnsi"/>
          <w:b/>
          <w:color w:val="76232F" w:themeColor="accent2"/>
          <w:sz w:val="28"/>
          <w:szCs w:val="20"/>
        </w:rPr>
        <w:t xml:space="preserve"> Monitoring Report</w:t>
      </w:r>
      <w:r w:rsidR="001F6A51">
        <w:rPr>
          <w:rFonts w:cstheme="minorHAnsi"/>
          <w:b/>
          <w:color w:val="76232F" w:themeColor="accent2"/>
          <w:sz w:val="28"/>
          <w:szCs w:val="20"/>
        </w:rPr>
        <w:t xml:space="preserve"> (Form </w:t>
      </w:r>
      <w:r>
        <w:rPr>
          <w:rFonts w:cstheme="minorHAnsi"/>
          <w:b/>
          <w:color w:val="76232F" w:themeColor="accent2"/>
          <w:sz w:val="28"/>
          <w:szCs w:val="20"/>
        </w:rPr>
        <w:t>C</w:t>
      </w:r>
      <w:r w:rsidR="001F6A51">
        <w:rPr>
          <w:rFonts w:cstheme="minorHAnsi"/>
          <w:b/>
          <w:color w:val="76232F" w:themeColor="accent2"/>
          <w:sz w:val="28"/>
          <w:szCs w:val="20"/>
        </w:rPr>
        <w:t>)</w:t>
      </w:r>
      <w:r w:rsidR="00576122" w:rsidRPr="00475997">
        <w:rPr>
          <w:b/>
          <w:bCs/>
          <w:color w:val="76232F" w:themeColor="accent2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604"/>
        <w:gridCol w:w="1605"/>
      </w:tblGrid>
      <w:tr w:rsidR="18F81332" w14:paraId="269E608C" w14:textId="77777777" w:rsidTr="18F81332">
        <w:trPr>
          <w:trHeight w:val="300"/>
        </w:trPr>
        <w:tc>
          <w:tcPr>
            <w:tcW w:w="2972" w:type="dxa"/>
          </w:tcPr>
          <w:p w14:paraId="4E930842" w14:textId="30888EAB" w:rsidR="282DD3A3" w:rsidRDefault="282DD3A3" w:rsidP="18F81332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18F81332">
              <w:rPr>
                <w:b/>
                <w:bCs/>
                <w:sz w:val="28"/>
                <w:szCs w:val="28"/>
              </w:rPr>
              <w:t>FACULTY/COLLEGE</w:t>
            </w:r>
          </w:p>
        </w:tc>
        <w:tc>
          <w:tcPr>
            <w:tcW w:w="6044" w:type="dxa"/>
            <w:gridSpan w:val="3"/>
          </w:tcPr>
          <w:p w14:paraId="1F8A9710" w14:textId="2E8103B4" w:rsidR="18F81332" w:rsidRDefault="18F81332" w:rsidP="18F81332">
            <w:pPr>
              <w:rPr>
                <w:sz w:val="28"/>
                <w:szCs w:val="28"/>
              </w:rPr>
            </w:pPr>
          </w:p>
        </w:tc>
      </w:tr>
      <w:tr w:rsidR="00577671" w14:paraId="4DCE7644" w14:textId="77777777" w:rsidTr="18F81332">
        <w:tc>
          <w:tcPr>
            <w:tcW w:w="2972" w:type="dxa"/>
          </w:tcPr>
          <w:p w14:paraId="5EE0DCEC" w14:textId="5853D29D" w:rsidR="00577671" w:rsidRPr="00576122" w:rsidRDefault="005776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SESSION/TERM</w:t>
            </w:r>
            <w:r w:rsidRPr="005761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5" w:type="dxa"/>
          </w:tcPr>
          <w:p w14:paraId="0D466B12" w14:textId="77777777" w:rsidR="00577671" w:rsidRDefault="00577671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14:paraId="2F6779D5" w14:textId="74B5AEAA" w:rsidR="00577671" w:rsidRPr="00577671" w:rsidRDefault="00577671">
            <w:pPr>
              <w:rPr>
                <w:b/>
                <w:bCs/>
                <w:sz w:val="28"/>
                <w:szCs w:val="28"/>
              </w:rPr>
            </w:pPr>
            <w:r w:rsidRPr="00577671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605" w:type="dxa"/>
          </w:tcPr>
          <w:p w14:paraId="73884510" w14:textId="5D8E1925" w:rsidR="00577671" w:rsidRDefault="00577671">
            <w:pPr>
              <w:rPr>
                <w:sz w:val="28"/>
                <w:szCs w:val="28"/>
              </w:rPr>
            </w:pPr>
          </w:p>
        </w:tc>
      </w:tr>
      <w:tr w:rsidR="00D92D9E" w14:paraId="3C2FD721" w14:textId="77777777" w:rsidTr="18F81332">
        <w:tc>
          <w:tcPr>
            <w:tcW w:w="2972" w:type="dxa"/>
          </w:tcPr>
          <w:p w14:paraId="3441FCFB" w14:textId="347BAF0B" w:rsidR="00D92D9E" w:rsidRPr="00576122" w:rsidRDefault="00095F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RESPONSIBLE PERSON</w:t>
            </w:r>
          </w:p>
        </w:tc>
        <w:tc>
          <w:tcPr>
            <w:tcW w:w="6044" w:type="dxa"/>
            <w:gridSpan w:val="3"/>
          </w:tcPr>
          <w:p w14:paraId="6292FE3A" w14:textId="77777777" w:rsidR="00D92D9E" w:rsidRDefault="00D92D9E">
            <w:pPr>
              <w:rPr>
                <w:sz w:val="28"/>
                <w:szCs w:val="28"/>
              </w:rPr>
            </w:pPr>
          </w:p>
        </w:tc>
      </w:tr>
    </w:tbl>
    <w:p w14:paraId="18666218" w14:textId="77777777" w:rsidR="007D485E" w:rsidRDefault="007D485E" w:rsidP="008F2950">
      <w:pPr>
        <w:pBdr>
          <w:bottom w:val="single" w:sz="18" w:space="1" w:color="A6192E" w:themeColor="accent1"/>
        </w:pBd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2"/>
        <w:gridCol w:w="59"/>
        <w:gridCol w:w="8818"/>
      </w:tblGrid>
      <w:tr w:rsidR="000E53A2" w:rsidRPr="00544E98" w14:paraId="48436D10" w14:textId="77777777" w:rsidTr="00927BEC">
        <w:tc>
          <w:tcPr>
            <w:tcW w:w="338" w:type="dxa"/>
            <w:gridSpan w:val="2"/>
            <w:shd w:val="clear" w:color="auto" w:fill="E6E4DC" w:themeFill="background2"/>
          </w:tcPr>
          <w:p w14:paraId="2BC949DF" w14:textId="5A6912E1" w:rsidR="000E53A2" w:rsidRDefault="00076E61" w:rsidP="00BE3B5F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71" w:type="dxa"/>
            <w:shd w:val="clear" w:color="auto" w:fill="E6E4DC" w:themeFill="background2"/>
          </w:tcPr>
          <w:p w14:paraId="6423B0D3" w14:textId="2AC155F7" w:rsidR="000E53A2" w:rsidRPr="00086C48" w:rsidRDefault="00DD7406" w:rsidP="00DD740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086C48">
              <w:rPr>
                <w:rFonts w:cstheme="minorHAnsi"/>
                <w:sz w:val="24"/>
                <w:szCs w:val="24"/>
              </w:rPr>
              <w:t xml:space="preserve">Summary of Faculty Quality Assurance Processes: </w:t>
            </w:r>
          </w:p>
        </w:tc>
      </w:tr>
      <w:tr w:rsidR="0099391A" w:rsidRPr="00544E98" w14:paraId="0349BFA2" w14:textId="77777777" w:rsidTr="0099391A">
        <w:tc>
          <w:tcPr>
            <w:tcW w:w="338" w:type="dxa"/>
            <w:gridSpan w:val="2"/>
            <w:shd w:val="clear" w:color="auto" w:fill="auto"/>
          </w:tcPr>
          <w:p w14:paraId="79274A0E" w14:textId="61606DE7" w:rsidR="0099391A" w:rsidRDefault="0099391A" w:rsidP="00BE3B5F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871" w:type="dxa"/>
            <w:shd w:val="clear" w:color="auto" w:fill="auto"/>
          </w:tcPr>
          <w:p w14:paraId="7350F166" w14:textId="53117FCB" w:rsidR="0099391A" w:rsidRPr="00B00759" w:rsidRDefault="0099391A" w:rsidP="00DD7406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01DF5">
              <w:rPr>
                <w:rFonts w:cstheme="minorHAnsi"/>
              </w:rPr>
              <w:t>Overview of the Faculty process to monitor the ratification of results, including sub-processes at the unit and department and/or Faculty level</w:t>
            </w:r>
          </w:p>
        </w:tc>
      </w:tr>
      <w:tr w:rsidR="00D741F0" w14:paraId="334D9AAA" w14:textId="77777777" w:rsidTr="00D741F0">
        <w:trPr>
          <w:trHeight w:val="603"/>
        </w:trPr>
        <w:tc>
          <w:tcPr>
            <w:tcW w:w="9209" w:type="dxa"/>
            <w:gridSpan w:val="3"/>
            <w:vAlign w:val="center"/>
          </w:tcPr>
          <w:p w14:paraId="600ECFFA" w14:textId="77777777" w:rsidR="00D741F0" w:rsidRPr="00D741F0" w:rsidRDefault="00D741F0" w:rsidP="00D741F0">
            <w:pPr>
              <w:spacing w:after="120"/>
              <w:rPr>
                <w:rFonts w:cstheme="minorHAnsi"/>
              </w:rPr>
            </w:pPr>
          </w:p>
        </w:tc>
      </w:tr>
      <w:tr w:rsidR="0099391A" w14:paraId="4A5C0426" w14:textId="77777777" w:rsidTr="0099391A">
        <w:trPr>
          <w:trHeight w:val="603"/>
        </w:trPr>
        <w:tc>
          <w:tcPr>
            <w:tcW w:w="279" w:type="dxa"/>
            <w:vAlign w:val="center"/>
          </w:tcPr>
          <w:p w14:paraId="07424C87" w14:textId="3288119F" w:rsidR="0099391A" w:rsidRPr="0099391A" w:rsidRDefault="0099391A" w:rsidP="0099391A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8930" w:type="dxa"/>
            <w:gridSpan w:val="2"/>
            <w:vAlign w:val="center"/>
          </w:tcPr>
          <w:p w14:paraId="1E6CAE00" w14:textId="10FC1A42" w:rsidR="0099391A" w:rsidRPr="0099391A" w:rsidRDefault="0099391A" w:rsidP="0099391A">
            <w:pPr>
              <w:spacing w:after="120"/>
              <w:rPr>
                <w:rFonts w:cstheme="minorHAnsi"/>
              </w:rPr>
            </w:pPr>
            <w:r w:rsidRPr="0099391A">
              <w:rPr>
                <w:rFonts w:cstheme="minorHAnsi"/>
              </w:rPr>
              <w:t>Confirmation that the results for the session have been ratified.</w:t>
            </w:r>
          </w:p>
        </w:tc>
      </w:tr>
      <w:tr w:rsidR="00381670" w14:paraId="61CAFD42" w14:textId="77777777" w:rsidTr="00D741F0">
        <w:trPr>
          <w:trHeight w:val="603"/>
        </w:trPr>
        <w:tc>
          <w:tcPr>
            <w:tcW w:w="9209" w:type="dxa"/>
            <w:gridSpan w:val="3"/>
            <w:vAlign w:val="center"/>
          </w:tcPr>
          <w:p w14:paraId="263F346D" w14:textId="77777777" w:rsidR="00381670" w:rsidRPr="00381670" w:rsidRDefault="00381670" w:rsidP="00D741F0">
            <w:pPr>
              <w:spacing w:after="120"/>
              <w:rPr>
                <w:rFonts w:cstheme="minorHAnsi"/>
              </w:rPr>
            </w:pPr>
          </w:p>
        </w:tc>
      </w:tr>
    </w:tbl>
    <w:p w14:paraId="4A56351F" w14:textId="77777777" w:rsidR="008F0CB4" w:rsidRPr="008F0CB4" w:rsidRDefault="008F0CB4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:rsidRPr="00544E98" w14:paraId="0C679A94" w14:textId="77777777" w:rsidTr="00927BEC">
        <w:tc>
          <w:tcPr>
            <w:tcW w:w="338" w:type="dxa"/>
            <w:shd w:val="clear" w:color="auto" w:fill="E6E4DC" w:themeFill="background2"/>
          </w:tcPr>
          <w:p w14:paraId="2DA13D40" w14:textId="068F4A1E" w:rsidR="00AB69F9" w:rsidRPr="00927BEC" w:rsidRDefault="000E53A2" w:rsidP="00D27AFD">
            <w:pPr>
              <w:pStyle w:val="Footer"/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2</w:t>
            </w:r>
          </w:p>
        </w:tc>
        <w:tc>
          <w:tcPr>
            <w:tcW w:w="8871" w:type="dxa"/>
            <w:shd w:val="clear" w:color="auto" w:fill="E6E4DC" w:themeFill="background2"/>
          </w:tcPr>
          <w:p w14:paraId="6C553788" w14:textId="77777777" w:rsidR="00286F8E" w:rsidRPr="00927BEC" w:rsidRDefault="00286F8E" w:rsidP="00286F8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 xml:space="preserve">Summarise </w:t>
            </w:r>
            <w:r w:rsidRPr="00927BEC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AU"/>
              </w:rPr>
              <w:t>any actions taken this session to identify and support students at risk.</w:t>
            </w:r>
          </w:p>
          <w:p w14:paraId="16B08193" w14:textId="7442A862" w:rsidR="000A5C4D" w:rsidRPr="00927BEC" w:rsidRDefault="000A5C4D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286F8E" w:rsidRPr="00544E98" w14:paraId="492A62A9" w14:textId="77777777" w:rsidTr="00286F8E">
        <w:tc>
          <w:tcPr>
            <w:tcW w:w="338" w:type="dxa"/>
            <w:shd w:val="clear" w:color="auto" w:fill="auto"/>
          </w:tcPr>
          <w:p w14:paraId="145850B7" w14:textId="77777777" w:rsidR="00286F8E" w:rsidRDefault="00286F8E" w:rsidP="00D27AFD">
            <w:pPr>
              <w:pStyle w:val="Footer"/>
              <w:rPr>
                <w:sz w:val="24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14:paraId="3C21722A" w14:textId="77777777" w:rsidR="00286F8E" w:rsidRDefault="00286F8E" w:rsidP="00286F8E">
            <w:pPr>
              <w:spacing w:after="120"/>
              <w:rPr>
                <w:rFonts w:cstheme="minorHAnsi"/>
              </w:rPr>
            </w:pPr>
          </w:p>
          <w:p w14:paraId="3D430B84" w14:textId="77777777" w:rsidR="00301DF5" w:rsidRDefault="00301DF5" w:rsidP="00286F8E">
            <w:pPr>
              <w:spacing w:after="120"/>
              <w:rPr>
                <w:rFonts w:cstheme="minorHAnsi"/>
              </w:rPr>
            </w:pPr>
          </w:p>
          <w:p w14:paraId="1B1D2BEA" w14:textId="77777777" w:rsidR="00301DF5" w:rsidRPr="00286F8E" w:rsidRDefault="00301DF5" w:rsidP="00286F8E">
            <w:pPr>
              <w:spacing w:after="120"/>
              <w:rPr>
                <w:rFonts w:cstheme="minorHAnsi"/>
              </w:rPr>
            </w:pPr>
          </w:p>
        </w:tc>
      </w:tr>
    </w:tbl>
    <w:p w14:paraId="2613F2E2" w14:textId="77777777" w:rsidR="003D12DF" w:rsidRDefault="003D12DF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14:paraId="2BF6D523" w14:textId="77777777" w:rsidTr="00927BEC">
        <w:tc>
          <w:tcPr>
            <w:tcW w:w="338" w:type="dxa"/>
            <w:vMerge w:val="restart"/>
            <w:shd w:val="clear" w:color="auto" w:fill="E6E4DC" w:themeFill="background2"/>
          </w:tcPr>
          <w:p w14:paraId="121FD330" w14:textId="23FD97A5" w:rsidR="00AB69F9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71" w:type="dxa"/>
            <w:shd w:val="clear" w:color="auto" w:fill="E6E4DC" w:themeFill="background2"/>
          </w:tcPr>
          <w:p w14:paraId="417589CE" w14:textId="2ABF01B2" w:rsidR="00251EE4" w:rsidRPr="008F76DC" w:rsidRDefault="00251EE4" w:rsidP="00251EE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 xml:space="preserve">Briefly summarise any high-level and/or systemic issues identified through the Unit Monitoring and Grade Ratification process for this offering. </w:t>
            </w:r>
            <w:r w:rsidR="008F76DC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F76DC">
              <w:rPr>
                <w:rFonts w:cstheme="minorHAnsi"/>
                <w:sz w:val="24"/>
                <w:szCs w:val="24"/>
              </w:rPr>
              <w:t>This may include student survey feedback, student engagement data, unusual patterns of results across groups of units (such as low or high pass rates) or positive outcomes.</w:t>
            </w:r>
          </w:p>
          <w:p w14:paraId="0B53E14C" w14:textId="52A7A463" w:rsidR="00D01B9E" w:rsidRPr="00B00759" w:rsidRDefault="00D01B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9F9" w14:paraId="47791A9E" w14:textId="77777777" w:rsidTr="00EC7F13">
        <w:tc>
          <w:tcPr>
            <w:tcW w:w="338" w:type="dxa"/>
            <w:vMerge/>
          </w:tcPr>
          <w:p w14:paraId="39D12B46" w14:textId="77777777" w:rsidR="00AB69F9" w:rsidRDefault="00AB69F9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4BDCE347" w14:textId="17F1FF05" w:rsidR="00AB69F9" w:rsidRDefault="00AB69F9">
            <w:pPr>
              <w:rPr>
                <w:sz w:val="28"/>
                <w:szCs w:val="28"/>
              </w:rPr>
            </w:pPr>
          </w:p>
          <w:p w14:paraId="7BE4519E" w14:textId="77777777" w:rsidR="00AB69F9" w:rsidRDefault="00AB69F9">
            <w:pPr>
              <w:rPr>
                <w:sz w:val="28"/>
                <w:szCs w:val="28"/>
              </w:rPr>
            </w:pPr>
          </w:p>
          <w:p w14:paraId="375B5FDB" w14:textId="53CF1EC9" w:rsidR="00AE5B8B" w:rsidRDefault="00AE5B8B">
            <w:pPr>
              <w:rPr>
                <w:sz w:val="28"/>
                <w:szCs w:val="28"/>
              </w:rPr>
            </w:pPr>
          </w:p>
        </w:tc>
      </w:tr>
    </w:tbl>
    <w:p w14:paraId="7478F4CD" w14:textId="77777777" w:rsidR="00086C48" w:rsidRDefault="00086C48">
      <w:pPr>
        <w:rPr>
          <w:b/>
          <w:bCs/>
          <w:color w:val="7C1222" w:themeColor="accent1" w:themeShade="BF"/>
          <w:sz w:val="28"/>
          <w:szCs w:val="28"/>
        </w:rPr>
      </w:pPr>
    </w:p>
    <w:p w14:paraId="092470A0" w14:textId="77777777" w:rsidR="00086C48" w:rsidRDefault="00086C48">
      <w:pPr>
        <w:rPr>
          <w:b/>
          <w:bCs/>
          <w:color w:val="7C1222" w:themeColor="accent1" w:themeShade="BF"/>
          <w:sz w:val="28"/>
          <w:szCs w:val="28"/>
        </w:rPr>
      </w:pPr>
    </w:p>
    <w:p w14:paraId="0FC693B8" w14:textId="77777777" w:rsidR="00086C48" w:rsidRPr="00805A83" w:rsidRDefault="00086C48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43CA3F08" w14:textId="77777777" w:rsidTr="00086C48">
        <w:tc>
          <w:tcPr>
            <w:tcW w:w="338" w:type="dxa"/>
            <w:shd w:val="clear" w:color="auto" w:fill="E6E4DC" w:themeFill="background2"/>
          </w:tcPr>
          <w:p w14:paraId="4800E761" w14:textId="2AD5D2E5" w:rsidR="003333CF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1" w:type="dxa"/>
            <w:shd w:val="clear" w:color="auto" w:fill="E6E4DC" w:themeFill="background2"/>
          </w:tcPr>
          <w:p w14:paraId="3B688B19" w14:textId="77777777" w:rsidR="002956F3" w:rsidRPr="00086C48" w:rsidRDefault="002956F3" w:rsidP="002956F3">
            <w:pPr>
              <w:spacing w:after="120"/>
              <w:rPr>
                <w:rFonts w:cstheme="minorHAnsi"/>
              </w:rPr>
            </w:pPr>
            <w:r w:rsidRPr="00086C48">
              <w:rPr>
                <w:rFonts w:cstheme="minorHAnsi"/>
              </w:rPr>
              <w:t>Briefly summarise any faculty-level actions proposed to respond to identified issues.</w:t>
            </w:r>
          </w:p>
          <w:p w14:paraId="7D83C930" w14:textId="62E22ACD" w:rsidR="003333CF" w:rsidRPr="00086C48" w:rsidRDefault="003333CF">
            <w:pPr>
              <w:rPr>
                <w:sz w:val="24"/>
                <w:szCs w:val="24"/>
              </w:rPr>
            </w:pPr>
          </w:p>
        </w:tc>
      </w:tr>
      <w:tr w:rsidR="00EC7F13" w14:paraId="0D899909" w14:textId="77777777" w:rsidTr="00086C48">
        <w:tc>
          <w:tcPr>
            <w:tcW w:w="9209" w:type="dxa"/>
            <w:gridSpan w:val="2"/>
            <w:shd w:val="clear" w:color="auto" w:fill="auto"/>
          </w:tcPr>
          <w:p w14:paraId="2B740D22" w14:textId="77777777" w:rsidR="00EC7F13" w:rsidRDefault="00EC7F13">
            <w:pPr>
              <w:rPr>
                <w:sz w:val="24"/>
                <w:szCs w:val="24"/>
              </w:rPr>
            </w:pPr>
          </w:p>
          <w:p w14:paraId="15C13091" w14:textId="77777777" w:rsidR="00534D41" w:rsidRDefault="00534D41">
            <w:pPr>
              <w:rPr>
                <w:sz w:val="24"/>
                <w:szCs w:val="24"/>
              </w:rPr>
            </w:pPr>
          </w:p>
          <w:p w14:paraId="6C2F0BF3" w14:textId="77777777" w:rsidR="00534D41" w:rsidRDefault="00534D41">
            <w:pPr>
              <w:rPr>
                <w:sz w:val="24"/>
                <w:szCs w:val="24"/>
              </w:rPr>
            </w:pPr>
          </w:p>
          <w:p w14:paraId="79CECC89" w14:textId="77777777" w:rsidR="005C3489" w:rsidRPr="00544E98" w:rsidRDefault="005C3489">
            <w:pPr>
              <w:rPr>
                <w:sz w:val="24"/>
                <w:szCs w:val="24"/>
              </w:rPr>
            </w:pPr>
          </w:p>
        </w:tc>
      </w:tr>
    </w:tbl>
    <w:p w14:paraId="0FA1A2E0" w14:textId="1F2ADA12" w:rsidR="0054346C" w:rsidRDefault="0054346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8678"/>
      </w:tblGrid>
      <w:tr w:rsidR="00086C48" w14:paraId="5A0DC445" w14:textId="77777777" w:rsidTr="00757BDF">
        <w:tc>
          <w:tcPr>
            <w:tcW w:w="338" w:type="dxa"/>
            <w:vMerge w:val="restart"/>
            <w:shd w:val="clear" w:color="auto" w:fill="E6E4DC" w:themeFill="background2"/>
          </w:tcPr>
          <w:p w14:paraId="298B3843" w14:textId="7D6D1D2B" w:rsidR="00086C48" w:rsidRPr="00927BEC" w:rsidRDefault="00086C48" w:rsidP="00757BD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8" w:type="dxa"/>
            <w:shd w:val="clear" w:color="auto" w:fill="E6E4DC" w:themeFill="background2"/>
          </w:tcPr>
          <w:p w14:paraId="7D400331" w14:textId="77777777" w:rsidR="00086C48" w:rsidRPr="00927BEC" w:rsidRDefault="00086C48" w:rsidP="00086C4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>If applicable, recommend changes to University Rules, Policies, and/or Frameworks.</w:t>
            </w:r>
          </w:p>
          <w:p w14:paraId="019F5F0A" w14:textId="77777777" w:rsidR="00086C48" w:rsidRPr="00927BEC" w:rsidRDefault="00086C48" w:rsidP="00757BDF">
            <w:pPr>
              <w:rPr>
                <w:sz w:val="24"/>
                <w:szCs w:val="24"/>
              </w:rPr>
            </w:pPr>
          </w:p>
        </w:tc>
      </w:tr>
      <w:tr w:rsidR="00086C48" w14:paraId="38ABF969" w14:textId="77777777" w:rsidTr="00757BDF">
        <w:tc>
          <w:tcPr>
            <w:tcW w:w="338" w:type="dxa"/>
            <w:vMerge/>
            <w:shd w:val="clear" w:color="auto" w:fill="auto"/>
          </w:tcPr>
          <w:p w14:paraId="5D2F6967" w14:textId="77777777" w:rsidR="00086C48" w:rsidRPr="74046605" w:rsidRDefault="00086C48" w:rsidP="00757BDF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  <w:shd w:val="clear" w:color="auto" w:fill="auto"/>
          </w:tcPr>
          <w:p w14:paraId="7EEB6DA7" w14:textId="77777777" w:rsidR="00086C48" w:rsidRDefault="00086C48" w:rsidP="00757BDF">
            <w:pPr>
              <w:rPr>
                <w:sz w:val="24"/>
                <w:szCs w:val="24"/>
              </w:rPr>
            </w:pPr>
          </w:p>
          <w:p w14:paraId="28DAACAF" w14:textId="77777777" w:rsidR="00086C48" w:rsidRDefault="00086C48" w:rsidP="00757BDF">
            <w:pPr>
              <w:rPr>
                <w:sz w:val="24"/>
                <w:szCs w:val="24"/>
              </w:rPr>
            </w:pPr>
          </w:p>
          <w:p w14:paraId="681F89B7" w14:textId="77777777" w:rsidR="00086C48" w:rsidRDefault="00086C48" w:rsidP="00757BDF">
            <w:pPr>
              <w:rPr>
                <w:sz w:val="24"/>
                <w:szCs w:val="24"/>
              </w:rPr>
            </w:pPr>
          </w:p>
          <w:p w14:paraId="1CF33103" w14:textId="77777777" w:rsidR="00086C48" w:rsidRPr="74046605" w:rsidRDefault="00086C48" w:rsidP="00757BDF">
            <w:pPr>
              <w:rPr>
                <w:sz w:val="24"/>
                <w:szCs w:val="24"/>
              </w:rPr>
            </w:pPr>
          </w:p>
        </w:tc>
      </w:tr>
    </w:tbl>
    <w:p w14:paraId="1039CE63" w14:textId="77777777" w:rsidR="00086C48" w:rsidRDefault="00086C4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"/>
        <w:gridCol w:w="6598"/>
        <w:gridCol w:w="2075"/>
      </w:tblGrid>
      <w:tr w:rsidR="00805A83" w:rsidRPr="00006448" w14:paraId="1BC96EA0" w14:textId="77777777" w:rsidTr="00927BEC">
        <w:tc>
          <w:tcPr>
            <w:tcW w:w="343" w:type="dxa"/>
            <w:shd w:val="clear" w:color="auto" w:fill="E6E4DC" w:themeFill="background2"/>
          </w:tcPr>
          <w:p w14:paraId="100F7434" w14:textId="3EE033BE" w:rsidR="00805A83" w:rsidRPr="00927BEC" w:rsidRDefault="000E53A2" w:rsidP="00273529">
            <w:pPr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6</w:t>
            </w:r>
          </w:p>
        </w:tc>
        <w:tc>
          <w:tcPr>
            <w:tcW w:w="8673" w:type="dxa"/>
            <w:gridSpan w:val="2"/>
            <w:shd w:val="clear" w:color="auto" w:fill="E6E4DC" w:themeFill="background2"/>
          </w:tcPr>
          <w:p w14:paraId="09AD1C42" w14:textId="77777777" w:rsidR="00675006" w:rsidRPr="00927BEC" w:rsidRDefault="00675006" w:rsidP="0067500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>State the number of:</w:t>
            </w:r>
          </w:p>
          <w:p w14:paraId="0F7F255F" w14:textId="7445132A" w:rsidR="00442570" w:rsidRPr="00927BEC" w:rsidRDefault="00442570" w:rsidP="00273529">
            <w:pPr>
              <w:rPr>
                <w:sz w:val="24"/>
                <w:szCs w:val="24"/>
              </w:rPr>
            </w:pPr>
          </w:p>
        </w:tc>
      </w:tr>
      <w:tr w:rsidR="00675006" w:rsidRPr="00006448" w14:paraId="5BF60507" w14:textId="77777777" w:rsidTr="007C17A1">
        <w:trPr>
          <w:trHeight w:val="583"/>
        </w:trPr>
        <w:tc>
          <w:tcPr>
            <w:tcW w:w="343" w:type="dxa"/>
            <w:shd w:val="clear" w:color="auto" w:fill="auto"/>
          </w:tcPr>
          <w:p w14:paraId="156F0E4F" w14:textId="66383974" w:rsidR="00675006" w:rsidRDefault="007C17A1" w:rsidP="00273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598" w:type="dxa"/>
            <w:shd w:val="clear" w:color="auto" w:fill="auto"/>
          </w:tcPr>
          <w:p w14:paraId="13FD2E1A" w14:textId="28380D09" w:rsidR="00675006" w:rsidRPr="00D3329F" w:rsidRDefault="00D3329F" w:rsidP="00D3329F">
            <w:pPr>
              <w:spacing w:after="120"/>
              <w:rPr>
                <w:rFonts w:cstheme="minorHAnsi"/>
              </w:rPr>
            </w:pPr>
            <w:r w:rsidRPr="00D3329F">
              <w:rPr>
                <w:rFonts w:cstheme="minorHAnsi"/>
              </w:rPr>
              <w:t>Units with completed action plans completed from previous reports</w:t>
            </w:r>
            <w:r w:rsidR="00BD0F54">
              <w:rPr>
                <w:rFonts w:cstheme="minorHAnsi"/>
              </w:rPr>
              <w:t>.</w:t>
            </w:r>
          </w:p>
        </w:tc>
        <w:tc>
          <w:tcPr>
            <w:tcW w:w="2075" w:type="dxa"/>
            <w:shd w:val="clear" w:color="auto" w:fill="auto"/>
          </w:tcPr>
          <w:p w14:paraId="3BE7F894" w14:textId="77777777" w:rsidR="00675006" w:rsidRDefault="00675006" w:rsidP="00273529">
            <w:pPr>
              <w:rPr>
                <w:sz w:val="24"/>
                <w:szCs w:val="24"/>
              </w:rPr>
            </w:pPr>
          </w:p>
          <w:p w14:paraId="6084A68B" w14:textId="77777777" w:rsidR="00675006" w:rsidRPr="0043461C" w:rsidRDefault="00675006" w:rsidP="00273529">
            <w:pPr>
              <w:rPr>
                <w:sz w:val="24"/>
                <w:szCs w:val="24"/>
              </w:rPr>
            </w:pPr>
          </w:p>
        </w:tc>
      </w:tr>
      <w:tr w:rsidR="00D3329F" w:rsidRPr="00006448" w14:paraId="3F6AF889" w14:textId="77777777" w:rsidTr="007C17A1">
        <w:trPr>
          <w:trHeight w:val="583"/>
        </w:trPr>
        <w:tc>
          <w:tcPr>
            <w:tcW w:w="343" w:type="dxa"/>
            <w:shd w:val="clear" w:color="auto" w:fill="auto"/>
          </w:tcPr>
          <w:p w14:paraId="21D456BB" w14:textId="160113C0" w:rsidR="00D3329F" w:rsidRDefault="007C17A1" w:rsidP="00273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598" w:type="dxa"/>
            <w:shd w:val="clear" w:color="auto" w:fill="auto"/>
          </w:tcPr>
          <w:p w14:paraId="6A0FFC0D" w14:textId="0958CD64" w:rsidR="00D3329F" w:rsidRPr="00D3329F" w:rsidRDefault="00BD0F54" w:rsidP="00D3329F">
            <w:pPr>
              <w:spacing w:after="120"/>
              <w:rPr>
                <w:rFonts w:cstheme="minorHAnsi"/>
              </w:rPr>
            </w:pPr>
            <w:r w:rsidRPr="00FF01D7">
              <w:rPr>
                <w:rFonts w:cstheme="minorHAnsi"/>
              </w:rPr>
              <w:t>Units with action plans from previous reports yes to be finalised</w:t>
            </w:r>
            <w:r>
              <w:rPr>
                <w:rFonts w:cstheme="minorHAnsi"/>
              </w:rPr>
              <w:t>.</w:t>
            </w:r>
          </w:p>
        </w:tc>
        <w:tc>
          <w:tcPr>
            <w:tcW w:w="2075" w:type="dxa"/>
            <w:shd w:val="clear" w:color="auto" w:fill="auto"/>
          </w:tcPr>
          <w:p w14:paraId="024580CD" w14:textId="77777777" w:rsidR="00D3329F" w:rsidRDefault="00D3329F" w:rsidP="00273529">
            <w:pPr>
              <w:rPr>
                <w:sz w:val="24"/>
                <w:szCs w:val="24"/>
              </w:rPr>
            </w:pPr>
          </w:p>
        </w:tc>
      </w:tr>
      <w:tr w:rsidR="00BD0F54" w:rsidRPr="00006448" w14:paraId="6895DDB5" w14:textId="77777777" w:rsidTr="007C17A1">
        <w:trPr>
          <w:trHeight w:val="583"/>
        </w:trPr>
        <w:tc>
          <w:tcPr>
            <w:tcW w:w="343" w:type="dxa"/>
            <w:shd w:val="clear" w:color="auto" w:fill="auto"/>
          </w:tcPr>
          <w:p w14:paraId="1CD3686C" w14:textId="425F62D9" w:rsidR="00BD0F54" w:rsidRDefault="007C17A1" w:rsidP="00273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598" w:type="dxa"/>
            <w:shd w:val="clear" w:color="auto" w:fill="auto"/>
          </w:tcPr>
          <w:p w14:paraId="7559B306" w14:textId="06EA5129" w:rsidR="00BD0F54" w:rsidRPr="00FF01D7" w:rsidRDefault="007C17A1" w:rsidP="00D3329F">
            <w:pPr>
              <w:spacing w:after="120"/>
              <w:rPr>
                <w:rFonts w:cstheme="minorHAnsi"/>
              </w:rPr>
            </w:pPr>
            <w:r w:rsidRPr="007C17A1">
              <w:rPr>
                <w:rFonts w:cstheme="minorHAnsi"/>
              </w:rPr>
              <w:t>Units with actions plans from this offering.</w:t>
            </w:r>
          </w:p>
        </w:tc>
        <w:tc>
          <w:tcPr>
            <w:tcW w:w="2075" w:type="dxa"/>
            <w:shd w:val="clear" w:color="auto" w:fill="auto"/>
          </w:tcPr>
          <w:p w14:paraId="0D35EB70" w14:textId="77777777" w:rsidR="00BD0F54" w:rsidRDefault="00BD0F54" w:rsidP="00273529">
            <w:pPr>
              <w:rPr>
                <w:sz w:val="24"/>
                <w:szCs w:val="24"/>
              </w:rPr>
            </w:pPr>
          </w:p>
        </w:tc>
      </w:tr>
    </w:tbl>
    <w:p w14:paraId="454A6108" w14:textId="4D722F50" w:rsidR="74046605" w:rsidRPr="00805A83" w:rsidRDefault="74046605" w:rsidP="74046605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8678"/>
      </w:tblGrid>
      <w:tr w:rsidR="00805A83" w14:paraId="61C4A4D7" w14:textId="77777777" w:rsidTr="00927BEC">
        <w:tc>
          <w:tcPr>
            <w:tcW w:w="338" w:type="dxa"/>
            <w:vMerge w:val="restart"/>
            <w:shd w:val="clear" w:color="auto" w:fill="E6E4DC" w:themeFill="background2"/>
          </w:tcPr>
          <w:p w14:paraId="48EAB19A" w14:textId="0C92DEE2" w:rsidR="00805A83" w:rsidRPr="00927BEC" w:rsidRDefault="000E53A2" w:rsidP="74046605">
            <w:pPr>
              <w:spacing w:line="259" w:lineRule="auto"/>
              <w:rPr>
                <w:sz w:val="24"/>
                <w:szCs w:val="24"/>
              </w:rPr>
            </w:pPr>
            <w:bookmarkStart w:id="0" w:name="_Hlk153785388"/>
            <w:r w:rsidRPr="00927BEC">
              <w:rPr>
                <w:sz w:val="24"/>
                <w:szCs w:val="24"/>
              </w:rPr>
              <w:t>7</w:t>
            </w:r>
          </w:p>
        </w:tc>
        <w:tc>
          <w:tcPr>
            <w:tcW w:w="8678" w:type="dxa"/>
            <w:shd w:val="clear" w:color="auto" w:fill="E6E4DC" w:themeFill="background2"/>
          </w:tcPr>
          <w:p w14:paraId="15FD9EFC" w14:textId="77777777" w:rsidR="000878A5" w:rsidRPr="00927BEC" w:rsidRDefault="000878A5" w:rsidP="000878A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>Briefly summarise the outcomes of previous action plans.</w:t>
            </w:r>
          </w:p>
          <w:p w14:paraId="2EAEE311" w14:textId="543F2865" w:rsidR="00480DF4" w:rsidRPr="00927BEC" w:rsidRDefault="00480DF4">
            <w:pPr>
              <w:rPr>
                <w:sz w:val="24"/>
                <w:szCs w:val="24"/>
              </w:rPr>
            </w:pPr>
          </w:p>
        </w:tc>
      </w:tr>
      <w:tr w:rsidR="00805A83" w14:paraId="3FCF9953" w14:textId="77777777" w:rsidTr="00805A83">
        <w:tc>
          <w:tcPr>
            <w:tcW w:w="338" w:type="dxa"/>
            <w:vMerge/>
            <w:shd w:val="clear" w:color="auto" w:fill="auto"/>
          </w:tcPr>
          <w:p w14:paraId="41A66707" w14:textId="77777777" w:rsidR="00805A83" w:rsidRPr="74046605" w:rsidRDefault="00805A83" w:rsidP="74046605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  <w:shd w:val="clear" w:color="auto" w:fill="auto"/>
          </w:tcPr>
          <w:p w14:paraId="45ED312F" w14:textId="77777777" w:rsidR="00805A83" w:rsidRDefault="00805A83">
            <w:pPr>
              <w:rPr>
                <w:sz w:val="24"/>
                <w:szCs w:val="24"/>
              </w:rPr>
            </w:pPr>
          </w:p>
          <w:p w14:paraId="77A1BB93" w14:textId="77777777" w:rsidR="00E55CCE" w:rsidRDefault="00E55CCE">
            <w:pPr>
              <w:rPr>
                <w:sz w:val="24"/>
                <w:szCs w:val="24"/>
              </w:rPr>
            </w:pPr>
          </w:p>
          <w:p w14:paraId="7F015961" w14:textId="77777777" w:rsidR="005C3489" w:rsidRDefault="005C3489">
            <w:pPr>
              <w:rPr>
                <w:sz w:val="24"/>
                <w:szCs w:val="24"/>
              </w:rPr>
            </w:pPr>
          </w:p>
          <w:p w14:paraId="27CB5D86" w14:textId="77777777" w:rsidR="00E55CCE" w:rsidRPr="74046605" w:rsidRDefault="00E55CCE">
            <w:pPr>
              <w:rPr>
                <w:sz w:val="24"/>
                <w:szCs w:val="24"/>
              </w:rPr>
            </w:pPr>
          </w:p>
        </w:tc>
      </w:tr>
      <w:bookmarkEnd w:id="0"/>
    </w:tbl>
    <w:p w14:paraId="4A47334E" w14:textId="4101B696" w:rsidR="74046605" w:rsidRDefault="74046605" w:rsidP="74046605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8678"/>
      </w:tblGrid>
      <w:tr w:rsidR="003333CF" w14:paraId="348B743E" w14:textId="77777777" w:rsidTr="00927BEC">
        <w:tc>
          <w:tcPr>
            <w:tcW w:w="279" w:type="dxa"/>
            <w:vMerge w:val="restart"/>
            <w:shd w:val="clear" w:color="auto" w:fill="E6E4DC" w:themeFill="background2"/>
          </w:tcPr>
          <w:p w14:paraId="48376A11" w14:textId="5370DE72" w:rsidR="003333CF" w:rsidRPr="00927BEC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8</w:t>
            </w:r>
          </w:p>
        </w:tc>
        <w:tc>
          <w:tcPr>
            <w:tcW w:w="8737" w:type="dxa"/>
            <w:shd w:val="clear" w:color="auto" w:fill="E6E4DC" w:themeFill="background2"/>
          </w:tcPr>
          <w:p w14:paraId="58E717DE" w14:textId="2E941BE8" w:rsidR="003333CF" w:rsidRPr="00927BEC" w:rsidRDefault="00720B83" w:rsidP="00720B83">
            <w:pPr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27BE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Describe any noteworthy educational innovations that took place in the Faculty, and any corresponding evaluations of their efficacy (if undertaken).</w:t>
            </w:r>
          </w:p>
        </w:tc>
      </w:tr>
      <w:tr w:rsidR="003333CF" w14:paraId="7E0A44AB" w14:textId="77777777" w:rsidTr="74046605">
        <w:tc>
          <w:tcPr>
            <w:tcW w:w="279" w:type="dxa"/>
            <w:vMerge/>
          </w:tcPr>
          <w:p w14:paraId="30B51445" w14:textId="77777777" w:rsidR="003333CF" w:rsidRDefault="003333CF">
            <w:pPr>
              <w:rPr>
                <w:sz w:val="28"/>
                <w:szCs w:val="28"/>
              </w:rPr>
            </w:pPr>
          </w:p>
        </w:tc>
        <w:tc>
          <w:tcPr>
            <w:tcW w:w="8737" w:type="dxa"/>
          </w:tcPr>
          <w:p w14:paraId="50465C11" w14:textId="77777777" w:rsidR="003333CF" w:rsidRDefault="003333CF">
            <w:pPr>
              <w:rPr>
                <w:sz w:val="28"/>
                <w:szCs w:val="28"/>
              </w:rPr>
            </w:pPr>
          </w:p>
          <w:p w14:paraId="5433494D" w14:textId="77777777" w:rsidR="00717F9A" w:rsidRDefault="00717F9A">
            <w:pPr>
              <w:rPr>
                <w:sz w:val="28"/>
                <w:szCs w:val="28"/>
              </w:rPr>
            </w:pPr>
          </w:p>
          <w:p w14:paraId="64F74B22" w14:textId="4B456FAB" w:rsidR="00717F9A" w:rsidRDefault="00717F9A">
            <w:pPr>
              <w:rPr>
                <w:sz w:val="28"/>
                <w:szCs w:val="28"/>
              </w:rPr>
            </w:pPr>
          </w:p>
        </w:tc>
      </w:tr>
    </w:tbl>
    <w:p w14:paraId="1FFE5206" w14:textId="0BDBADE1" w:rsidR="00D33411" w:rsidRDefault="00000000" w:rsidP="00E21940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0290B6D2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830"/>
        <w:gridCol w:w="572"/>
        <w:gridCol w:w="992"/>
        <w:gridCol w:w="1928"/>
      </w:tblGrid>
      <w:tr w:rsidR="00F936AA" w14:paraId="1E4DE36A" w14:textId="77777777" w:rsidTr="00DF2BA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68F12" w14:textId="77777777" w:rsidR="00DF2BAB" w:rsidRDefault="00DF2BAB" w:rsidP="00E21940">
            <w:pPr>
              <w:rPr>
                <w:sz w:val="24"/>
                <w:szCs w:val="24"/>
              </w:rPr>
            </w:pPr>
          </w:p>
          <w:p w14:paraId="0FF487C1" w14:textId="3F06DA6E" w:rsidR="00F936AA" w:rsidRPr="00644B91" w:rsidRDefault="00F936AA" w:rsidP="00E21940">
            <w:pPr>
              <w:rPr>
                <w:sz w:val="24"/>
                <w:szCs w:val="24"/>
              </w:rPr>
            </w:pPr>
            <w:r w:rsidRPr="00644B91">
              <w:rPr>
                <w:sz w:val="24"/>
                <w:szCs w:val="24"/>
              </w:rPr>
              <w:t>Faculty Executive Dean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3308C138" w14:textId="7DE5A38D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C1142" w14:textId="77777777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E94D78" w14:textId="715C17DB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</w:tr>
      <w:tr w:rsidR="00F936AA" w14:paraId="4C24CFF5" w14:textId="77777777" w:rsidTr="00DF2BA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C87D0" w14:textId="77777777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331322C3" w14:textId="3F31A327" w:rsidR="00F936AA" w:rsidRPr="00644B91" w:rsidRDefault="00F936AA" w:rsidP="00617220">
            <w:pPr>
              <w:jc w:val="center"/>
              <w:rPr>
                <w:sz w:val="24"/>
                <w:szCs w:val="24"/>
              </w:rPr>
            </w:pPr>
            <w:r w:rsidRPr="00644B91">
              <w:rPr>
                <w:sz w:val="24"/>
                <w:szCs w:val="24"/>
              </w:rPr>
              <w:t>Name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4DBD83D" w14:textId="77777777" w:rsidR="00F936AA" w:rsidRPr="00644B91" w:rsidRDefault="00F936AA" w:rsidP="00617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5403D66" w14:textId="70B758F0" w:rsidR="00F936AA" w:rsidRDefault="00F936AA" w:rsidP="00617220">
            <w:pPr>
              <w:jc w:val="center"/>
              <w:rPr>
                <w:sz w:val="24"/>
                <w:szCs w:val="24"/>
              </w:rPr>
            </w:pPr>
            <w:r w:rsidRPr="00644B91">
              <w:rPr>
                <w:sz w:val="24"/>
                <w:szCs w:val="24"/>
              </w:rPr>
              <w:t>Signature</w:t>
            </w:r>
          </w:p>
          <w:p w14:paraId="00295169" w14:textId="62F1BBE7" w:rsidR="00F936AA" w:rsidRPr="00644B91" w:rsidRDefault="00F936AA" w:rsidP="00617220">
            <w:pPr>
              <w:jc w:val="center"/>
              <w:rPr>
                <w:sz w:val="24"/>
                <w:szCs w:val="24"/>
              </w:rPr>
            </w:pPr>
          </w:p>
        </w:tc>
      </w:tr>
      <w:tr w:rsidR="000A1583" w14:paraId="769C1DA3" w14:textId="77777777" w:rsidTr="00DF2BAB"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E490E9" w14:textId="77777777" w:rsidR="000A1583" w:rsidRPr="00644B91" w:rsidRDefault="000A1583" w:rsidP="00C65903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44B91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Submitted to the A</w:t>
            </w:r>
            <w:r w:rsidRPr="00644B91"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  <w:t>cademic Standard Quality Committee</w:t>
            </w:r>
            <w:r w:rsidRPr="00644B91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meeting on: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3528" w14:textId="431A16AC" w:rsidR="000A1583" w:rsidRPr="00644B91" w:rsidRDefault="000A1583" w:rsidP="00E21940">
            <w:pPr>
              <w:rPr>
                <w:sz w:val="24"/>
                <w:szCs w:val="24"/>
              </w:rPr>
            </w:pPr>
          </w:p>
        </w:tc>
      </w:tr>
    </w:tbl>
    <w:p w14:paraId="1F979854" w14:textId="45630A8A" w:rsidR="00E21940" w:rsidRDefault="00E21940" w:rsidP="00E21940">
      <w:pPr>
        <w:rPr>
          <w:sz w:val="28"/>
          <w:szCs w:val="28"/>
        </w:rPr>
      </w:pPr>
    </w:p>
    <w:p w14:paraId="4F5F6E05" w14:textId="77777777" w:rsidR="000354F2" w:rsidRDefault="000354F2">
      <w:pPr>
        <w:rPr>
          <w:iCs/>
          <w:color w:val="A6192E" w:themeColor="accent1"/>
          <w:sz w:val="24"/>
          <w:szCs w:val="24"/>
        </w:rPr>
      </w:pPr>
    </w:p>
    <w:p w14:paraId="781A3590" w14:textId="77777777" w:rsidR="00035E23" w:rsidRDefault="00035E23" w:rsidP="00EF68B6">
      <w:pPr>
        <w:rPr>
          <w:sz w:val="28"/>
          <w:szCs w:val="28"/>
        </w:rPr>
      </w:pPr>
    </w:p>
    <w:sectPr w:rsidR="00035E23" w:rsidSect="000E393F">
      <w:headerReference w:type="default" r:id="rId10"/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5007" w14:textId="77777777" w:rsidR="00F23C51" w:rsidRDefault="00F23C51" w:rsidP="00576122">
      <w:pPr>
        <w:spacing w:after="0" w:line="240" w:lineRule="auto"/>
      </w:pPr>
      <w:r>
        <w:separator/>
      </w:r>
    </w:p>
  </w:endnote>
  <w:endnote w:type="continuationSeparator" w:id="0">
    <w:p w14:paraId="6C6BC466" w14:textId="77777777" w:rsidR="00F23C51" w:rsidRDefault="00F23C51" w:rsidP="00576122">
      <w:pPr>
        <w:spacing w:after="0" w:line="240" w:lineRule="auto"/>
      </w:pPr>
      <w:r>
        <w:continuationSeparator/>
      </w:r>
    </w:p>
  </w:endnote>
  <w:endnote w:type="continuationNotice" w:id="1">
    <w:p w14:paraId="10BB3ECD" w14:textId="77777777" w:rsidR="00F23C51" w:rsidRDefault="00F23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1F3F" w14:textId="77777777" w:rsidR="00086C48" w:rsidRPr="00086C48" w:rsidRDefault="00086C48" w:rsidP="00086C48">
    <w:pPr>
      <w:pStyle w:val="Footer"/>
      <w:rPr>
        <w:rFonts w:cstheme="minorHAnsi"/>
        <w:sz w:val="18"/>
        <w:szCs w:val="18"/>
      </w:rPr>
    </w:pPr>
    <w:r w:rsidRPr="00086C48">
      <w:rPr>
        <w:rFonts w:cstheme="minorHAnsi"/>
        <w:sz w:val="18"/>
        <w:szCs w:val="18"/>
      </w:rPr>
      <w:t>Approved by Academic Senate on 28 March 2023 (Res AS23/24).</w:t>
    </w:r>
  </w:p>
  <w:p w14:paraId="2B647C45" w14:textId="77777777" w:rsidR="00086C48" w:rsidRDefault="00086C48" w:rsidP="00086C48">
    <w:pPr>
      <w:pStyle w:val="Footer"/>
      <w:rPr>
        <w:rFonts w:cstheme="minorHAnsi"/>
        <w:sz w:val="18"/>
        <w:szCs w:val="18"/>
      </w:rPr>
    </w:pPr>
    <w:r w:rsidRPr="00086C48">
      <w:rPr>
        <w:rFonts w:cstheme="minorHAnsi"/>
        <w:sz w:val="18"/>
        <w:szCs w:val="18"/>
      </w:rPr>
      <w:t xml:space="preserve">Form layout amended by Manager, Curriculum Quality Office, and Chair, Academic Standards and Quality Committee with effect from 17 August 2023. </w:t>
    </w:r>
  </w:p>
  <w:p w14:paraId="6963A032" w14:textId="39DEAB3E" w:rsidR="00086C48" w:rsidRPr="00086C48" w:rsidRDefault="00086C48" w:rsidP="00086C48">
    <w:pPr>
      <w:pStyle w:val="Footer"/>
    </w:pPr>
    <w:r>
      <w:rPr>
        <w:rFonts w:cstheme="minorHAnsi"/>
        <w:sz w:val="18"/>
        <w:szCs w:val="18"/>
      </w:rPr>
      <w:t>18 December 2023 - Administrative amendment</w:t>
    </w:r>
    <w:r w:rsidR="00DC349E">
      <w:rPr>
        <w:rFonts w:cstheme="minorHAnsi"/>
        <w:sz w:val="18"/>
        <w:szCs w:val="18"/>
      </w:rPr>
      <w:t xml:space="preserve"> </w:t>
    </w:r>
    <w:r w:rsidR="00DC349E" w:rsidRPr="00DC349E">
      <w:rPr>
        <w:rFonts w:cstheme="minorHAnsi"/>
        <w:sz w:val="18"/>
        <w:szCs w:val="18"/>
      </w:rPr>
      <w:t>by Manager, Curriculum Quality Office, and Chair, Academic Standards and Quality Committee</w:t>
    </w:r>
    <w:r>
      <w:rPr>
        <w:rFonts w:cstheme="minorHAnsi"/>
        <w:sz w:val="18"/>
        <w:szCs w:val="18"/>
      </w:rPr>
      <w:t xml:space="preserve"> to insert </w:t>
    </w:r>
    <w:r w:rsidR="00DC349E">
      <w:rPr>
        <w:rFonts w:cstheme="minorHAnsi"/>
        <w:sz w:val="18"/>
        <w:szCs w:val="18"/>
      </w:rPr>
      <w:t>section</w:t>
    </w:r>
    <w:r>
      <w:rPr>
        <w:rFonts w:cstheme="minorHAnsi"/>
        <w:sz w:val="18"/>
        <w:szCs w:val="18"/>
      </w:rPr>
      <w:t xml:space="preserve"> for Faculty Executive Dean signature</w:t>
    </w:r>
    <w:r w:rsidR="00DC349E">
      <w:t xml:space="preserve">. </w:t>
    </w:r>
  </w:p>
  <w:p w14:paraId="7AC829B8" w14:textId="77777777" w:rsidR="00086C48" w:rsidRPr="00B8798F" w:rsidRDefault="00086C48" w:rsidP="00086C48">
    <w:pPr>
      <w:pStyle w:val="Footer"/>
      <w:rPr>
        <w:rFonts w:cstheme="minorHAnsi"/>
        <w:sz w:val="20"/>
        <w:szCs w:val="20"/>
      </w:rPr>
    </w:pPr>
  </w:p>
  <w:p w14:paraId="5BF28E3A" w14:textId="77777777" w:rsidR="00086C48" w:rsidRDefault="0008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4561" w14:textId="77777777" w:rsidR="00F23C51" w:rsidRDefault="00F23C51" w:rsidP="00576122">
      <w:pPr>
        <w:spacing w:after="0" w:line="240" w:lineRule="auto"/>
      </w:pPr>
      <w:r>
        <w:separator/>
      </w:r>
    </w:p>
  </w:footnote>
  <w:footnote w:type="continuationSeparator" w:id="0">
    <w:p w14:paraId="27C0384D" w14:textId="77777777" w:rsidR="00F23C51" w:rsidRDefault="00F23C51" w:rsidP="00576122">
      <w:pPr>
        <w:spacing w:after="0" w:line="240" w:lineRule="auto"/>
      </w:pPr>
      <w:r>
        <w:continuationSeparator/>
      </w:r>
    </w:p>
  </w:footnote>
  <w:footnote w:type="continuationNotice" w:id="1">
    <w:p w14:paraId="77BBFAB7" w14:textId="77777777" w:rsidR="00F23C51" w:rsidRDefault="00F23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5C57" w14:textId="46D6EB12" w:rsidR="00EA1442" w:rsidRDefault="00EA1442">
    <w:pPr>
      <w:pStyle w:val="Header"/>
    </w:pPr>
    <w:r w:rsidRPr="00761E9E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E04D9B2" wp14:editId="69E64943">
          <wp:simplePos x="0" y="0"/>
          <wp:positionH relativeFrom="margin">
            <wp:posOffset>4410075</wp:posOffset>
          </wp:positionH>
          <wp:positionV relativeFrom="margin">
            <wp:posOffset>-920750</wp:posOffset>
          </wp:positionV>
          <wp:extent cx="1943735" cy="7664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BE6A" w14:textId="530B972B" w:rsidR="009C0BD1" w:rsidRDefault="009C0BD1">
    <w:pPr>
      <w:pStyle w:val="Header"/>
    </w:pPr>
  </w:p>
  <w:p w14:paraId="62CC1D9C" w14:textId="77777777" w:rsidR="00EA1442" w:rsidRDefault="00EA1442">
    <w:pPr>
      <w:pStyle w:val="Header"/>
    </w:pPr>
  </w:p>
  <w:p w14:paraId="5088DB38" w14:textId="77777777" w:rsidR="00EA1442" w:rsidRDefault="00EA144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pKyRRTK+MUOJ" int2:id="3sgaBha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132"/>
    <w:multiLevelType w:val="hybridMultilevel"/>
    <w:tmpl w:val="01428560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1D37"/>
    <w:multiLevelType w:val="hybridMultilevel"/>
    <w:tmpl w:val="21CE555A"/>
    <w:lvl w:ilvl="0" w:tplc="BA6C3ADE">
      <w:numFmt w:val="bullet"/>
      <w:lvlText w:val=""/>
      <w:lvlJc w:val="left"/>
      <w:pPr>
        <w:ind w:left="354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CC1926">
      <w:numFmt w:val="bullet"/>
      <w:lvlText w:val="•"/>
      <w:lvlJc w:val="left"/>
      <w:pPr>
        <w:ind w:left="932" w:hanging="248"/>
      </w:pPr>
      <w:rPr>
        <w:rFonts w:hint="default"/>
        <w:lang w:val="en-US" w:eastAsia="en-US" w:bidi="ar-SA"/>
      </w:rPr>
    </w:lvl>
    <w:lvl w:ilvl="2" w:tplc="468E3F40">
      <w:numFmt w:val="bullet"/>
      <w:lvlText w:val="•"/>
      <w:lvlJc w:val="left"/>
      <w:pPr>
        <w:ind w:left="1505" w:hanging="248"/>
      </w:pPr>
      <w:rPr>
        <w:rFonts w:hint="default"/>
        <w:lang w:val="en-US" w:eastAsia="en-US" w:bidi="ar-SA"/>
      </w:rPr>
    </w:lvl>
    <w:lvl w:ilvl="3" w:tplc="D8A281C8">
      <w:numFmt w:val="bullet"/>
      <w:lvlText w:val="•"/>
      <w:lvlJc w:val="left"/>
      <w:pPr>
        <w:ind w:left="2077" w:hanging="248"/>
      </w:pPr>
      <w:rPr>
        <w:rFonts w:hint="default"/>
        <w:lang w:val="en-US" w:eastAsia="en-US" w:bidi="ar-SA"/>
      </w:rPr>
    </w:lvl>
    <w:lvl w:ilvl="4" w:tplc="4274C932">
      <w:numFmt w:val="bullet"/>
      <w:lvlText w:val="•"/>
      <w:lvlJc w:val="left"/>
      <w:pPr>
        <w:ind w:left="2650" w:hanging="248"/>
      </w:pPr>
      <w:rPr>
        <w:rFonts w:hint="default"/>
        <w:lang w:val="en-US" w:eastAsia="en-US" w:bidi="ar-SA"/>
      </w:rPr>
    </w:lvl>
    <w:lvl w:ilvl="5" w:tplc="3A68122E">
      <w:numFmt w:val="bullet"/>
      <w:lvlText w:val="•"/>
      <w:lvlJc w:val="left"/>
      <w:pPr>
        <w:ind w:left="3223" w:hanging="248"/>
      </w:pPr>
      <w:rPr>
        <w:rFonts w:hint="default"/>
        <w:lang w:val="en-US" w:eastAsia="en-US" w:bidi="ar-SA"/>
      </w:rPr>
    </w:lvl>
    <w:lvl w:ilvl="6" w:tplc="C9ECFFA8">
      <w:numFmt w:val="bullet"/>
      <w:lvlText w:val="•"/>
      <w:lvlJc w:val="left"/>
      <w:pPr>
        <w:ind w:left="3795" w:hanging="248"/>
      </w:pPr>
      <w:rPr>
        <w:rFonts w:hint="default"/>
        <w:lang w:val="en-US" w:eastAsia="en-US" w:bidi="ar-SA"/>
      </w:rPr>
    </w:lvl>
    <w:lvl w:ilvl="7" w:tplc="6B8E8D2A">
      <w:numFmt w:val="bullet"/>
      <w:lvlText w:val="•"/>
      <w:lvlJc w:val="left"/>
      <w:pPr>
        <w:ind w:left="4368" w:hanging="248"/>
      </w:pPr>
      <w:rPr>
        <w:rFonts w:hint="default"/>
        <w:lang w:val="en-US" w:eastAsia="en-US" w:bidi="ar-SA"/>
      </w:rPr>
    </w:lvl>
    <w:lvl w:ilvl="8" w:tplc="FF82A186">
      <w:numFmt w:val="bullet"/>
      <w:lvlText w:val="•"/>
      <w:lvlJc w:val="left"/>
      <w:pPr>
        <w:ind w:left="4940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0E8C39ED"/>
    <w:multiLevelType w:val="hybridMultilevel"/>
    <w:tmpl w:val="7820D850"/>
    <w:lvl w:ilvl="0" w:tplc="3A288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2D73"/>
    <w:multiLevelType w:val="multilevel"/>
    <w:tmpl w:val="4792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B6C10"/>
    <w:multiLevelType w:val="hybridMultilevel"/>
    <w:tmpl w:val="26A6FD30"/>
    <w:lvl w:ilvl="0" w:tplc="4A064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6D2"/>
    <w:multiLevelType w:val="hybridMultilevel"/>
    <w:tmpl w:val="844820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367C5"/>
    <w:multiLevelType w:val="hybridMultilevel"/>
    <w:tmpl w:val="8BDAB1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2D56EB"/>
    <w:multiLevelType w:val="hybridMultilevel"/>
    <w:tmpl w:val="818421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4B4546"/>
    <w:multiLevelType w:val="hybridMultilevel"/>
    <w:tmpl w:val="CE62292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D62AAF"/>
    <w:multiLevelType w:val="hybridMultilevel"/>
    <w:tmpl w:val="D6703F38"/>
    <w:lvl w:ilvl="0" w:tplc="573AD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4A080C"/>
    <w:multiLevelType w:val="hybridMultilevel"/>
    <w:tmpl w:val="AD7E2E14"/>
    <w:lvl w:ilvl="0" w:tplc="88CC6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20826">
    <w:abstractNumId w:val="9"/>
  </w:num>
  <w:num w:numId="2" w16cid:durableId="1483892580">
    <w:abstractNumId w:val="4"/>
  </w:num>
  <w:num w:numId="3" w16cid:durableId="348602844">
    <w:abstractNumId w:val="10"/>
  </w:num>
  <w:num w:numId="4" w16cid:durableId="947127279">
    <w:abstractNumId w:val="2"/>
  </w:num>
  <w:num w:numId="5" w16cid:durableId="1295327686">
    <w:abstractNumId w:val="1"/>
  </w:num>
  <w:num w:numId="6" w16cid:durableId="167986764">
    <w:abstractNumId w:val="0"/>
  </w:num>
  <w:num w:numId="7" w16cid:durableId="1111556372">
    <w:abstractNumId w:val="3"/>
  </w:num>
  <w:num w:numId="8" w16cid:durableId="1941714771">
    <w:abstractNumId w:val="6"/>
  </w:num>
  <w:num w:numId="9" w16cid:durableId="1003242869">
    <w:abstractNumId w:val="7"/>
  </w:num>
  <w:num w:numId="10" w16cid:durableId="589123320">
    <w:abstractNumId w:val="5"/>
  </w:num>
  <w:num w:numId="11" w16cid:durableId="1268657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22"/>
    <w:rsid w:val="000024A2"/>
    <w:rsid w:val="00006448"/>
    <w:rsid w:val="000077B9"/>
    <w:rsid w:val="000312B5"/>
    <w:rsid w:val="000354F2"/>
    <w:rsid w:val="00035E23"/>
    <w:rsid w:val="0003610B"/>
    <w:rsid w:val="000439E0"/>
    <w:rsid w:val="00055FDA"/>
    <w:rsid w:val="000666A0"/>
    <w:rsid w:val="00076E61"/>
    <w:rsid w:val="00082CAB"/>
    <w:rsid w:val="00086C48"/>
    <w:rsid w:val="000878A5"/>
    <w:rsid w:val="00094381"/>
    <w:rsid w:val="00095F83"/>
    <w:rsid w:val="000A1583"/>
    <w:rsid w:val="000A5C4D"/>
    <w:rsid w:val="000C6A78"/>
    <w:rsid w:val="000D0512"/>
    <w:rsid w:val="000D4DA2"/>
    <w:rsid w:val="000E393F"/>
    <w:rsid w:val="000E53A2"/>
    <w:rsid w:val="001212F9"/>
    <w:rsid w:val="0012578E"/>
    <w:rsid w:val="00135A18"/>
    <w:rsid w:val="001530E9"/>
    <w:rsid w:val="00161A8D"/>
    <w:rsid w:val="00170E10"/>
    <w:rsid w:val="00182849"/>
    <w:rsid w:val="00186B6A"/>
    <w:rsid w:val="0019348B"/>
    <w:rsid w:val="001A54B7"/>
    <w:rsid w:val="001C1DE5"/>
    <w:rsid w:val="001C4ADA"/>
    <w:rsid w:val="001F6A51"/>
    <w:rsid w:val="002217BF"/>
    <w:rsid w:val="002424BA"/>
    <w:rsid w:val="00243D0D"/>
    <w:rsid w:val="00251EE4"/>
    <w:rsid w:val="00284480"/>
    <w:rsid w:val="00286F8E"/>
    <w:rsid w:val="002956F3"/>
    <w:rsid w:val="002979F7"/>
    <w:rsid w:val="002A3C2C"/>
    <w:rsid w:val="002D2443"/>
    <w:rsid w:val="002E1202"/>
    <w:rsid w:val="002E4191"/>
    <w:rsid w:val="00301DF5"/>
    <w:rsid w:val="00301EAB"/>
    <w:rsid w:val="00314810"/>
    <w:rsid w:val="00316F1A"/>
    <w:rsid w:val="00326F12"/>
    <w:rsid w:val="00326FFE"/>
    <w:rsid w:val="00330CA5"/>
    <w:rsid w:val="003333CF"/>
    <w:rsid w:val="00336817"/>
    <w:rsid w:val="00354590"/>
    <w:rsid w:val="003624E7"/>
    <w:rsid w:val="00375CFE"/>
    <w:rsid w:val="00376AE9"/>
    <w:rsid w:val="00381670"/>
    <w:rsid w:val="00384A71"/>
    <w:rsid w:val="00390149"/>
    <w:rsid w:val="003B1186"/>
    <w:rsid w:val="003C3787"/>
    <w:rsid w:val="003C670F"/>
    <w:rsid w:val="003D12DF"/>
    <w:rsid w:val="003D2D75"/>
    <w:rsid w:val="003D73E0"/>
    <w:rsid w:val="003E2D48"/>
    <w:rsid w:val="00407E50"/>
    <w:rsid w:val="0043461C"/>
    <w:rsid w:val="00442570"/>
    <w:rsid w:val="00443B89"/>
    <w:rsid w:val="004517F3"/>
    <w:rsid w:val="00452C70"/>
    <w:rsid w:val="00464DB3"/>
    <w:rsid w:val="00471605"/>
    <w:rsid w:val="00475997"/>
    <w:rsid w:val="00476656"/>
    <w:rsid w:val="00480DF4"/>
    <w:rsid w:val="00485982"/>
    <w:rsid w:val="004B5F30"/>
    <w:rsid w:val="004C30DF"/>
    <w:rsid w:val="004E5BCE"/>
    <w:rsid w:val="00512539"/>
    <w:rsid w:val="005346F5"/>
    <w:rsid w:val="00534D41"/>
    <w:rsid w:val="0054346C"/>
    <w:rsid w:val="00544E98"/>
    <w:rsid w:val="00546718"/>
    <w:rsid w:val="00551C71"/>
    <w:rsid w:val="00560BB6"/>
    <w:rsid w:val="005629DB"/>
    <w:rsid w:val="00576122"/>
    <w:rsid w:val="00577671"/>
    <w:rsid w:val="00580A78"/>
    <w:rsid w:val="00591022"/>
    <w:rsid w:val="005956CB"/>
    <w:rsid w:val="005B0FCA"/>
    <w:rsid w:val="005C255F"/>
    <w:rsid w:val="005C3489"/>
    <w:rsid w:val="005D4257"/>
    <w:rsid w:val="005E4A9D"/>
    <w:rsid w:val="005F7056"/>
    <w:rsid w:val="00611FA3"/>
    <w:rsid w:val="00617220"/>
    <w:rsid w:val="006225B2"/>
    <w:rsid w:val="006263CC"/>
    <w:rsid w:val="0063542F"/>
    <w:rsid w:val="00644B91"/>
    <w:rsid w:val="0066126C"/>
    <w:rsid w:val="00666978"/>
    <w:rsid w:val="006669EA"/>
    <w:rsid w:val="00670FD8"/>
    <w:rsid w:val="00675006"/>
    <w:rsid w:val="006B63C8"/>
    <w:rsid w:val="00717F9A"/>
    <w:rsid w:val="00720B83"/>
    <w:rsid w:val="00745176"/>
    <w:rsid w:val="00747133"/>
    <w:rsid w:val="00772B4F"/>
    <w:rsid w:val="0079241E"/>
    <w:rsid w:val="007951D2"/>
    <w:rsid w:val="007A0622"/>
    <w:rsid w:val="007B1087"/>
    <w:rsid w:val="007B1C70"/>
    <w:rsid w:val="007C17A1"/>
    <w:rsid w:val="007C1816"/>
    <w:rsid w:val="007D09A6"/>
    <w:rsid w:val="007D485E"/>
    <w:rsid w:val="007E1DAC"/>
    <w:rsid w:val="007E50DA"/>
    <w:rsid w:val="00805A83"/>
    <w:rsid w:val="00815F70"/>
    <w:rsid w:val="0081743B"/>
    <w:rsid w:val="0082133E"/>
    <w:rsid w:val="00854597"/>
    <w:rsid w:val="00863266"/>
    <w:rsid w:val="008A3C63"/>
    <w:rsid w:val="008B1A2A"/>
    <w:rsid w:val="008B4DBA"/>
    <w:rsid w:val="008C0A01"/>
    <w:rsid w:val="008D5D11"/>
    <w:rsid w:val="008E2931"/>
    <w:rsid w:val="008F0CB4"/>
    <w:rsid w:val="008F2950"/>
    <w:rsid w:val="008F76DC"/>
    <w:rsid w:val="00927BEC"/>
    <w:rsid w:val="00927E39"/>
    <w:rsid w:val="0096701E"/>
    <w:rsid w:val="00970B77"/>
    <w:rsid w:val="009724AB"/>
    <w:rsid w:val="00972C53"/>
    <w:rsid w:val="009741D5"/>
    <w:rsid w:val="0099391A"/>
    <w:rsid w:val="009C0BD1"/>
    <w:rsid w:val="009C15E8"/>
    <w:rsid w:val="009C220F"/>
    <w:rsid w:val="009C7CB4"/>
    <w:rsid w:val="009D21E9"/>
    <w:rsid w:val="009D4AC6"/>
    <w:rsid w:val="009E0356"/>
    <w:rsid w:val="009F4128"/>
    <w:rsid w:val="00A02BAC"/>
    <w:rsid w:val="00A15AF5"/>
    <w:rsid w:val="00A42A04"/>
    <w:rsid w:val="00A45178"/>
    <w:rsid w:val="00A61292"/>
    <w:rsid w:val="00A64C37"/>
    <w:rsid w:val="00A83A83"/>
    <w:rsid w:val="00A936BA"/>
    <w:rsid w:val="00AB69F9"/>
    <w:rsid w:val="00AC0E6A"/>
    <w:rsid w:val="00AC2152"/>
    <w:rsid w:val="00AC46AA"/>
    <w:rsid w:val="00AC5E58"/>
    <w:rsid w:val="00AD1EA3"/>
    <w:rsid w:val="00AD70FC"/>
    <w:rsid w:val="00AE5844"/>
    <w:rsid w:val="00AE5B8B"/>
    <w:rsid w:val="00B00759"/>
    <w:rsid w:val="00B462BE"/>
    <w:rsid w:val="00B6506F"/>
    <w:rsid w:val="00B73765"/>
    <w:rsid w:val="00BC59DA"/>
    <w:rsid w:val="00BD0F54"/>
    <w:rsid w:val="00BE4D70"/>
    <w:rsid w:val="00BF298F"/>
    <w:rsid w:val="00C31DA2"/>
    <w:rsid w:val="00C35FBF"/>
    <w:rsid w:val="00C40BB9"/>
    <w:rsid w:val="00C65903"/>
    <w:rsid w:val="00C82A96"/>
    <w:rsid w:val="00C9619F"/>
    <w:rsid w:val="00CA6368"/>
    <w:rsid w:val="00CA654C"/>
    <w:rsid w:val="00CC2E54"/>
    <w:rsid w:val="00CC38D5"/>
    <w:rsid w:val="00CD39E0"/>
    <w:rsid w:val="00D01B9E"/>
    <w:rsid w:val="00D27AFD"/>
    <w:rsid w:val="00D3329F"/>
    <w:rsid w:val="00D33411"/>
    <w:rsid w:val="00D33F91"/>
    <w:rsid w:val="00D368B0"/>
    <w:rsid w:val="00D435F7"/>
    <w:rsid w:val="00D550CD"/>
    <w:rsid w:val="00D615AC"/>
    <w:rsid w:val="00D714E3"/>
    <w:rsid w:val="00D741F0"/>
    <w:rsid w:val="00D74D85"/>
    <w:rsid w:val="00D92D9E"/>
    <w:rsid w:val="00DA2E73"/>
    <w:rsid w:val="00DB0A54"/>
    <w:rsid w:val="00DC349E"/>
    <w:rsid w:val="00DC679A"/>
    <w:rsid w:val="00DD089B"/>
    <w:rsid w:val="00DD7406"/>
    <w:rsid w:val="00DE4E2E"/>
    <w:rsid w:val="00DF2BAB"/>
    <w:rsid w:val="00E00765"/>
    <w:rsid w:val="00E15105"/>
    <w:rsid w:val="00E21940"/>
    <w:rsid w:val="00E231DC"/>
    <w:rsid w:val="00E23944"/>
    <w:rsid w:val="00E27BA5"/>
    <w:rsid w:val="00E30D96"/>
    <w:rsid w:val="00E42F0A"/>
    <w:rsid w:val="00E55CCE"/>
    <w:rsid w:val="00E8580E"/>
    <w:rsid w:val="00EA022C"/>
    <w:rsid w:val="00EA1442"/>
    <w:rsid w:val="00EC2375"/>
    <w:rsid w:val="00EC34E2"/>
    <w:rsid w:val="00EC5E1C"/>
    <w:rsid w:val="00EC7F13"/>
    <w:rsid w:val="00EE4B89"/>
    <w:rsid w:val="00EF68B6"/>
    <w:rsid w:val="00F23C51"/>
    <w:rsid w:val="00F23E4B"/>
    <w:rsid w:val="00F52BFD"/>
    <w:rsid w:val="00F612DA"/>
    <w:rsid w:val="00F64B28"/>
    <w:rsid w:val="00F66AE5"/>
    <w:rsid w:val="00F8175C"/>
    <w:rsid w:val="00F84DA2"/>
    <w:rsid w:val="00F936AA"/>
    <w:rsid w:val="00F945F8"/>
    <w:rsid w:val="00FA0033"/>
    <w:rsid w:val="00FB54DA"/>
    <w:rsid w:val="00FC3195"/>
    <w:rsid w:val="00FE292A"/>
    <w:rsid w:val="00FE73CA"/>
    <w:rsid w:val="00FE742C"/>
    <w:rsid w:val="00FF5087"/>
    <w:rsid w:val="00FF5D7E"/>
    <w:rsid w:val="086FB8DD"/>
    <w:rsid w:val="14BD2B2E"/>
    <w:rsid w:val="181C74B3"/>
    <w:rsid w:val="18F81332"/>
    <w:rsid w:val="20F2E65F"/>
    <w:rsid w:val="228EB6C0"/>
    <w:rsid w:val="26D6968E"/>
    <w:rsid w:val="282DD3A3"/>
    <w:rsid w:val="3292D7B4"/>
    <w:rsid w:val="44E61420"/>
    <w:rsid w:val="4B505D76"/>
    <w:rsid w:val="5D52FF54"/>
    <w:rsid w:val="63977D4A"/>
    <w:rsid w:val="674505DC"/>
    <w:rsid w:val="6A1859FF"/>
    <w:rsid w:val="6C23E92A"/>
    <w:rsid w:val="6F1EB259"/>
    <w:rsid w:val="74046605"/>
    <w:rsid w:val="74049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5578"/>
  <w15:chartTrackingRefBased/>
  <w15:docId w15:val="{8A9EF01A-E36B-4D29-926C-E4F47DB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C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22"/>
  </w:style>
  <w:style w:type="paragraph" w:styleId="Footer">
    <w:name w:val="footer"/>
    <w:basedOn w:val="Normal"/>
    <w:link w:val="Foot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22"/>
  </w:style>
  <w:style w:type="character" w:styleId="Hyperlink">
    <w:name w:val="Hyperlink"/>
    <w:basedOn w:val="DefaultParagraphFont"/>
    <w:uiPriority w:val="99"/>
    <w:unhideWhenUsed/>
    <w:rsid w:val="001530E9"/>
    <w:rPr>
      <w:color w:val="A619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2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70E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0E53A2"/>
    <w:pPr>
      <w:ind w:left="720"/>
      <w:contextualSpacing/>
    </w:pPr>
  </w:style>
  <w:style w:type="character" w:customStyle="1" w:styleId="normaltextrun">
    <w:name w:val="normaltextrun"/>
    <w:basedOn w:val="DefaultParagraphFont"/>
    <w:rsid w:val="00035E23"/>
  </w:style>
  <w:style w:type="character" w:customStyle="1" w:styleId="eop">
    <w:name w:val="eop"/>
    <w:basedOn w:val="DefaultParagraphFont"/>
    <w:rsid w:val="00035E23"/>
  </w:style>
  <w:style w:type="character" w:styleId="Mention">
    <w:name w:val="Mention"/>
    <w:basedOn w:val="DefaultParagraphFont"/>
    <w:uiPriority w:val="99"/>
    <w:unhideWhenUsed/>
    <w:rsid w:val="00DB0A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acquarie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d3a8-22e8-4c46-87dc-5a4a7b87d600">
      <Terms xmlns="http://schemas.microsoft.com/office/infopath/2007/PartnerControls"/>
    </lcf76f155ced4ddcb4097134ff3c332f>
    <TaxCatchAll xmlns="c21e1348-3e9f-4ffd-a256-a6e77dda4999" xsi:nil="true"/>
    <SharedWithUsers xmlns="c21e1348-3e9f-4ffd-a256-a6e77dda4999">
      <UserInfo>
        <DisplayName>Melissa Collins</DisplayName>
        <AccountId>394</AccountId>
        <AccountType/>
      </UserInfo>
      <UserInfo>
        <DisplayName>Michael Hitchens</DisplayName>
        <AccountId>50</AccountId>
        <AccountType/>
      </UserInfo>
      <UserInfo>
        <DisplayName>Linda Breen</DisplayName>
        <AccountId>306</AccountId>
        <AccountType/>
      </UserInfo>
      <UserInfo>
        <DisplayName>Maria D'Addiego-Kettle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5ED6973E2C745BD6196842A753487" ma:contentTypeVersion="15" ma:contentTypeDescription="Create a new document." ma:contentTypeScope="" ma:versionID="27cc852005031373e78f2dbeaa91b2d4">
  <xsd:schema xmlns:xsd="http://www.w3.org/2001/XMLSchema" xmlns:xs="http://www.w3.org/2001/XMLSchema" xmlns:p="http://schemas.microsoft.com/office/2006/metadata/properties" xmlns:ns2="f5e1d3a8-22e8-4c46-87dc-5a4a7b87d600" xmlns:ns3="c21e1348-3e9f-4ffd-a256-a6e77dda4999" targetNamespace="http://schemas.microsoft.com/office/2006/metadata/properties" ma:root="true" ma:fieldsID="fbd1e231d4fd22c24e52c8774eb46183" ns2:_="" ns3:_="">
    <xsd:import namespace="f5e1d3a8-22e8-4c46-87dc-5a4a7b87d600"/>
    <xsd:import namespace="c21e1348-3e9f-4ffd-a256-a6e77dda4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d3a8-22e8-4c46-87dc-5a4a7b8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348-3e9f-4ffd-a256-a6e77dda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2c8ee-c2b3-47b5-94c4-42114a781200}" ma:internalName="TaxCatchAll" ma:showField="CatchAllData" ma:web="c21e1348-3e9f-4ffd-a256-a6e77dda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E889E-D634-49F8-B80E-8C4D146114EC}">
  <ds:schemaRefs>
    <ds:schemaRef ds:uri="http://schemas.microsoft.com/office/2006/metadata/properties"/>
    <ds:schemaRef ds:uri="http://schemas.microsoft.com/office/infopath/2007/PartnerControls"/>
    <ds:schemaRef ds:uri="f5e1d3a8-22e8-4c46-87dc-5a4a7b87d600"/>
    <ds:schemaRef ds:uri="c21e1348-3e9f-4ffd-a256-a6e77dda4999"/>
  </ds:schemaRefs>
</ds:datastoreItem>
</file>

<file path=customXml/itemProps2.xml><?xml version="1.0" encoding="utf-8"?>
<ds:datastoreItem xmlns:ds="http://schemas.openxmlformats.org/officeDocument/2006/customXml" ds:itemID="{D5C98CE3-3797-4FC2-A507-EB5D6D2CA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8000F-4191-4FD5-B0CF-0839D071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d3a8-22e8-4c46-87dc-5a4a7b87d600"/>
    <ds:schemaRef ds:uri="c21e1348-3e9f-4ffd-a256-a6e77dda4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D'Addiego-Kettle</dc:creator>
  <cp:keywords/>
  <dc:description/>
  <cp:lastModifiedBy>Adam Rifai</cp:lastModifiedBy>
  <cp:revision>49</cp:revision>
  <dcterms:created xsi:type="dcterms:W3CDTF">2023-08-08T07:05:00Z</dcterms:created>
  <dcterms:modified xsi:type="dcterms:W3CDTF">2023-12-17T22:56:00Z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0x0101006C95ED6973E2C745BD6196842A753487</vt:lpwstr>
  </property>
  <property fmtid="{D5CDD505-2E9C-101B-9397-08002B2CF9AE}" pid="3" name="MediaServiceImageTags">
    <vt:lpwstr/>
  </property>
</Properties>
</file>