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59EC9" w14:textId="7B17BB6A" w:rsidR="00983B23" w:rsidRPr="006C2D7D" w:rsidRDefault="00D41628">
      <w:pPr>
        <w:spacing w:after="454" w:line="259" w:lineRule="auto"/>
        <w:ind w:left="7172" w:right="-4" w:firstLine="0"/>
        <w:rPr>
          <w:rFonts w:ascii="Arial" w:hAnsi="Arial" w:cs="Arial"/>
        </w:rPr>
      </w:pPr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587DC1D3" wp14:editId="62D3F626">
            <wp:simplePos x="0" y="0"/>
            <wp:positionH relativeFrom="margin">
              <wp:align>right</wp:align>
            </wp:positionH>
            <wp:positionV relativeFrom="page">
              <wp:posOffset>383540</wp:posOffset>
            </wp:positionV>
            <wp:extent cx="1945005" cy="730250"/>
            <wp:effectExtent l="0" t="0" r="0" b="0"/>
            <wp:wrapThrough wrapText="bothSides">
              <wp:wrapPolygon edited="0">
                <wp:start x="1692" y="3381"/>
                <wp:lineTo x="1692" y="14087"/>
                <wp:lineTo x="3385" y="17468"/>
                <wp:lineTo x="3596" y="18595"/>
                <wp:lineTo x="4866" y="18595"/>
                <wp:lineTo x="9732" y="17468"/>
                <wp:lineTo x="16290" y="15214"/>
                <wp:lineTo x="16078" y="13523"/>
                <wp:lineTo x="19675" y="9579"/>
                <wp:lineTo x="19252" y="5635"/>
                <wp:lineTo x="6981" y="3381"/>
                <wp:lineTo x="1692" y="3381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BEE2E7" w14:textId="77777777" w:rsidR="00D41628" w:rsidRDefault="00D41628" w:rsidP="006C2D7D">
      <w:pPr>
        <w:pStyle w:val="Heading1"/>
        <w:spacing w:after="0" w:line="393" w:lineRule="auto"/>
        <w:ind w:left="-5" w:right="136"/>
        <w:rPr>
          <w:rFonts w:ascii="Arial" w:hAnsi="Arial" w:cs="Arial"/>
        </w:rPr>
      </w:pPr>
    </w:p>
    <w:p w14:paraId="52298273" w14:textId="7896F195" w:rsidR="006C2D7D" w:rsidRDefault="00080748" w:rsidP="006C2D7D">
      <w:pPr>
        <w:pStyle w:val="Heading1"/>
        <w:spacing w:after="0" w:line="393" w:lineRule="auto"/>
        <w:ind w:left="-5" w:right="136"/>
        <w:rPr>
          <w:rFonts w:ascii="Arial" w:hAnsi="Arial" w:cs="Arial"/>
        </w:rPr>
      </w:pPr>
      <w:r>
        <w:rPr>
          <w:rFonts w:ascii="Arial" w:hAnsi="Arial" w:cs="Arial"/>
        </w:rPr>
        <w:t>TERMS OF REFERENCE TEMPLATE</w:t>
      </w:r>
    </w:p>
    <w:p w14:paraId="1D7E522B" w14:textId="7F72936F" w:rsidR="00080748" w:rsidRPr="001F6665" w:rsidRDefault="00080748" w:rsidP="00080748">
      <w:pPr>
        <w:pStyle w:val="Comment"/>
        <w:rPr>
          <w:b w:val="0"/>
          <w:color w:val="C00000"/>
        </w:rPr>
      </w:pPr>
      <w:r w:rsidRPr="001F6665">
        <w:rPr>
          <w:b w:val="0"/>
          <w:color w:val="C00000"/>
        </w:rPr>
        <w:t xml:space="preserve">Note: all Sections must remain in the document. Minor headings </w:t>
      </w:r>
      <w:r w:rsidR="00F21167">
        <w:rPr>
          <w:b w:val="0"/>
          <w:color w:val="C00000"/>
        </w:rPr>
        <w:t xml:space="preserve">within each section </w:t>
      </w:r>
      <w:r w:rsidRPr="001F6665">
        <w:rPr>
          <w:b w:val="0"/>
          <w:color w:val="C00000"/>
        </w:rPr>
        <w:t xml:space="preserve">can be deleted if there is no content required. </w:t>
      </w:r>
    </w:p>
    <w:p w14:paraId="1222EDAD" w14:textId="77777777" w:rsidR="00080748" w:rsidRPr="00080748" w:rsidRDefault="00080748" w:rsidP="00266ABB">
      <w:pPr>
        <w:spacing w:after="0"/>
      </w:pPr>
    </w:p>
    <w:p w14:paraId="6104C636" w14:textId="77777777" w:rsidR="00080748" w:rsidRDefault="00080748" w:rsidP="00266ABB">
      <w:pPr>
        <w:pStyle w:val="Section"/>
        <w:spacing w:before="0"/>
      </w:pPr>
      <w:r>
        <w:t>Establishment</w:t>
      </w:r>
    </w:p>
    <w:p w14:paraId="0F34E095" w14:textId="77777777" w:rsidR="00080748" w:rsidRDefault="00080748" w:rsidP="00080748">
      <w:pPr>
        <w:pStyle w:val="SubHdg2"/>
      </w:pPr>
      <w:r>
        <w:t>Background</w:t>
      </w:r>
    </w:p>
    <w:p w14:paraId="7A987B3C" w14:textId="77777777" w:rsidR="00080748" w:rsidRPr="00B62869" w:rsidRDefault="00080748" w:rsidP="00080748">
      <w:pPr>
        <w:pStyle w:val="Clause"/>
      </w:pPr>
    </w:p>
    <w:p w14:paraId="46BC9519" w14:textId="7CE4368D" w:rsidR="00080748" w:rsidRDefault="00080748" w:rsidP="00080748">
      <w:pPr>
        <w:pStyle w:val="SubHdg2"/>
      </w:pPr>
      <w:r>
        <w:t>Purpose</w:t>
      </w:r>
    </w:p>
    <w:p w14:paraId="713333EE" w14:textId="77777777" w:rsidR="00AD4BAA" w:rsidRDefault="00AD4BAA" w:rsidP="00AD4BAA">
      <w:pPr>
        <w:pStyle w:val="Clause"/>
      </w:pPr>
    </w:p>
    <w:p w14:paraId="6BBFA868" w14:textId="1C6DCD06" w:rsidR="00AD4BAA" w:rsidRPr="00507A12" w:rsidRDefault="00AD4BAA" w:rsidP="00AD4BAA">
      <w:pPr>
        <w:pStyle w:val="Clause"/>
        <w:numPr>
          <w:ilvl w:val="0"/>
          <w:numId w:val="0"/>
        </w:numPr>
        <w:rPr>
          <w:b/>
          <w:bCs/>
        </w:rPr>
      </w:pPr>
      <w:r w:rsidRPr="00507A12">
        <w:rPr>
          <w:b/>
          <w:bCs/>
        </w:rPr>
        <w:t>Authorit</w:t>
      </w:r>
      <w:r w:rsidR="00B5648B" w:rsidRPr="00507A12">
        <w:rPr>
          <w:b/>
          <w:bCs/>
        </w:rPr>
        <w:t>y</w:t>
      </w:r>
    </w:p>
    <w:p w14:paraId="76A708CC" w14:textId="680682C1" w:rsidR="00507A12" w:rsidRDefault="00507A12" w:rsidP="00507A12">
      <w:pPr>
        <w:pStyle w:val="Clause"/>
        <w:numPr>
          <w:ilvl w:val="0"/>
          <w:numId w:val="0"/>
        </w:numPr>
      </w:pPr>
      <w:r w:rsidRPr="001F6665">
        <w:rPr>
          <w:color w:val="C00000"/>
        </w:rPr>
        <w:t xml:space="preserve">Note: </w:t>
      </w:r>
      <w:r>
        <w:rPr>
          <w:color w:val="C00000"/>
        </w:rPr>
        <w:t xml:space="preserve">insert one of the following example clauses. </w:t>
      </w:r>
    </w:p>
    <w:p w14:paraId="5196D2DD" w14:textId="25CE4E85" w:rsidR="00D41628" w:rsidRDefault="00D41628" w:rsidP="00D41628">
      <w:pPr>
        <w:pStyle w:val="Clause"/>
      </w:pPr>
      <w:r>
        <w:t>Th</w:t>
      </w:r>
      <w:r w:rsidR="00B5648B">
        <w:t>e</w:t>
      </w:r>
      <w:r>
        <w:t xml:space="preserve"> Committee has </w:t>
      </w:r>
      <w:r w:rsidR="00B5648B">
        <w:t xml:space="preserve">authority delegated by Council </w:t>
      </w:r>
      <w:r>
        <w:t xml:space="preserve">as </w:t>
      </w:r>
      <w:r w:rsidR="00A153F9">
        <w:t>specified</w:t>
      </w:r>
      <w:r>
        <w:t xml:space="preserve"> in the</w:t>
      </w:r>
      <w:r w:rsidR="00B5648B">
        <w:t xml:space="preserve"> </w:t>
      </w:r>
      <w:r>
        <w:t xml:space="preserve">Delegations of Authority Register, section </w:t>
      </w:r>
      <w:r w:rsidR="00B5648B">
        <w:t>&lt;insert number and or Delegation Ref number&gt;</w:t>
      </w:r>
      <w:r>
        <w:t xml:space="preserve"> </w:t>
      </w:r>
      <w:r w:rsidR="00B5648B">
        <w:t>and noted in Section 3 of these Terms of Reference.</w:t>
      </w:r>
    </w:p>
    <w:p w14:paraId="4B79EF7B" w14:textId="34380125" w:rsidR="00AD4BAA" w:rsidRDefault="00D41628" w:rsidP="00D41628">
      <w:pPr>
        <w:pStyle w:val="Clause"/>
      </w:pPr>
      <w:r>
        <w:t xml:space="preserve">The Committee is authorised by </w:t>
      </w:r>
      <w:r w:rsidR="00B5648B">
        <w:t>&lt;insert name of Delegate&gt; as the delegated authority, to carry out functions as detailed in the Delegations of Authority Register, section &lt;insert number and or Delegation Ref number&gt; and noted in Section 3 of these Terms of Reference.</w:t>
      </w:r>
      <w:r>
        <w:t xml:space="preserve"> </w:t>
      </w:r>
    </w:p>
    <w:p w14:paraId="6390C679" w14:textId="1423A640" w:rsidR="00267DAE" w:rsidRPr="00507A12" w:rsidRDefault="00267DAE" w:rsidP="00266ABB">
      <w:pPr>
        <w:pStyle w:val="Clause"/>
        <w:spacing w:after="0"/>
      </w:pPr>
      <w:r w:rsidRPr="00507A12">
        <w:t>This Committee has no delegation or authorisations</w:t>
      </w:r>
      <w:r w:rsidR="00507A12" w:rsidRPr="00507A12">
        <w:t xml:space="preserve"> for matters identified in the Delegations of Authority Register. All responsibilities are identified in Section 3 of these Terms of Reference</w:t>
      </w:r>
      <w:r w:rsidRPr="00507A12">
        <w:t>.</w:t>
      </w:r>
    </w:p>
    <w:p w14:paraId="4E32338D" w14:textId="77777777" w:rsidR="00267DAE" w:rsidRDefault="00267DAE" w:rsidP="00266ABB">
      <w:pPr>
        <w:pStyle w:val="Clause"/>
        <w:numPr>
          <w:ilvl w:val="0"/>
          <w:numId w:val="0"/>
        </w:numPr>
        <w:spacing w:before="0"/>
      </w:pPr>
    </w:p>
    <w:p w14:paraId="62F47BF9" w14:textId="71033FEB" w:rsidR="00080748" w:rsidRDefault="00080748" w:rsidP="00080748">
      <w:pPr>
        <w:pStyle w:val="Section"/>
      </w:pPr>
      <w:r>
        <w:t>Membership</w:t>
      </w:r>
    </w:p>
    <w:p w14:paraId="5844E3EF" w14:textId="77777777" w:rsidR="00080748" w:rsidRDefault="00080748" w:rsidP="00080748">
      <w:pPr>
        <w:pStyle w:val="Clause"/>
      </w:pPr>
      <w:r w:rsidRPr="007E6721">
        <w:t xml:space="preserve">The members of the Committee </w:t>
      </w:r>
      <w:r w:rsidR="00E61FB3">
        <w:t>are</w:t>
      </w:r>
      <w:r>
        <w:t>:</w:t>
      </w:r>
    </w:p>
    <w:p w14:paraId="65E937EA" w14:textId="77777777" w:rsidR="00080748" w:rsidRPr="00B62869" w:rsidRDefault="00080748" w:rsidP="00080748">
      <w:pPr>
        <w:pStyle w:val="Clause"/>
        <w:numPr>
          <w:ilvl w:val="1"/>
          <w:numId w:val="29"/>
        </w:numPr>
      </w:pPr>
    </w:p>
    <w:p w14:paraId="579DA91F" w14:textId="737340AD" w:rsidR="00AD4BAA" w:rsidRPr="00AD4BAA" w:rsidRDefault="00AD4BAA" w:rsidP="00AD4BAA">
      <w:pPr>
        <w:pStyle w:val="Clause"/>
        <w:numPr>
          <w:ilvl w:val="0"/>
          <w:numId w:val="0"/>
        </w:numPr>
        <w:rPr>
          <w:b/>
          <w:bCs/>
        </w:rPr>
      </w:pPr>
      <w:r w:rsidRPr="00AD4BAA">
        <w:rPr>
          <w:b/>
          <w:bCs/>
        </w:rPr>
        <w:t>Term of office</w:t>
      </w:r>
    </w:p>
    <w:p w14:paraId="413234B2" w14:textId="55A778C8" w:rsidR="00AD4BAA" w:rsidRDefault="00AD4BAA" w:rsidP="00AD4BAA">
      <w:pPr>
        <w:pStyle w:val="Clause"/>
      </w:pPr>
    </w:p>
    <w:p w14:paraId="49474799" w14:textId="77777777" w:rsidR="00266ABB" w:rsidRDefault="00266ABB" w:rsidP="00266ABB">
      <w:pPr>
        <w:pStyle w:val="Clause"/>
        <w:numPr>
          <w:ilvl w:val="0"/>
          <w:numId w:val="0"/>
        </w:numPr>
      </w:pPr>
      <w:r w:rsidRPr="0074541B">
        <w:rPr>
          <w:b/>
          <w:bCs/>
        </w:rPr>
        <w:t xml:space="preserve">Appointment and Role of Chair  </w:t>
      </w:r>
    </w:p>
    <w:p w14:paraId="3C4242C7" w14:textId="77777777" w:rsidR="00266ABB" w:rsidRPr="00266ABB" w:rsidRDefault="00266ABB" w:rsidP="0074541B">
      <w:pPr>
        <w:pStyle w:val="Clause"/>
      </w:pPr>
    </w:p>
    <w:p w14:paraId="395D0D9B" w14:textId="1CAD9F89" w:rsidR="00AD4BAA" w:rsidRPr="00AD4BAA" w:rsidRDefault="00AD4BAA" w:rsidP="00AD4BAA">
      <w:pPr>
        <w:pStyle w:val="Clause"/>
        <w:numPr>
          <w:ilvl w:val="0"/>
          <w:numId w:val="0"/>
        </w:numPr>
        <w:rPr>
          <w:b/>
          <w:bCs/>
        </w:rPr>
      </w:pPr>
      <w:r>
        <w:rPr>
          <w:b/>
          <w:bCs/>
        </w:rPr>
        <w:t>Casual vacanc</w:t>
      </w:r>
      <w:r w:rsidR="0074541B">
        <w:rPr>
          <w:b/>
          <w:bCs/>
        </w:rPr>
        <w:t>ies</w:t>
      </w:r>
    </w:p>
    <w:p w14:paraId="41DFCDAC" w14:textId="77777777" w:rsidR="00AD4BAA" w:rsidRDefault="00AD4BAA" w:rsidP="00266ABB">
      <w:pPr>
        <w:pStyle w:val="Clause"/>
        <w:spacing w:after="0"/>
      </w:pPr>
    </w:p>
    <w:p w14:paraId="6810A619" w14:textId="3548D6A2" w:rsidR="00F21167" w:rsidRPr="00F21167" w:rsidRDefault="00F21167" w:rsidP="00266ABB">
      <w:pPr>
        <w:pStyle w:val="Clause"/>
        <w:numPr>
          <w:ilvl w:val="0"/>
          <w:numId w:val="0"/>
        </w:numPr>
        <w:spacing w:before="0"/>
      </w:pPr>
    </w:p>
    <w:p w14:paraId="3F130205" w14:textId="530D1925" w:rsidR="00080748" w:rsidRDefault="00E61FB3" w:rsidP="00080748">
      <w:pPr>
        <w:pStyle w:val="Section"/>
      </w:pPr>
      <w:r>
        <w:t>Functions and r</w:t>
      </w:r>
      <w:r w:rsidR="00080748">
        <w:t>esponsibilities</w:t>
      </w:r>
    </w:p>
    <w:p w14:paraId="574156E0" w14:textId="77777777" w:rsidR="00E61FB3" w:rsidRPr="00E61FB3" w:rsidRDefault="00E61FB3" w:rsidP="00E61FB3">
      <w:pPr>
        <w:pStyle w:val="Clause"/>
        <w:numPr>
          <w:ilvl w:val="0"/>
          <w:numId w:val="0"/>
        </w:numPr>
        <w:rPr>
          <w:b/>
        </w:rPr>
      </w:pPr>
      <w:r w:rsidRPr="00E61FB3">
        <w:rPr>
          <w:b/>
        </w:rPr>
        <w:t>Committee responsibilities</w:t>
      </w:r>
    </w:p>
    <w:p w14:paraId="00AEC025" w14:textId="77777777" w:rsidR="00080748" w:rsidRPr="00B62869" w:rsidRDefault="00080748" w:rsidP="00080748">
      <w:pPr>
        <w:pStyle w:val="Clause"/>
      </w:pPr>
    </w:p>
    <w:p w14:paraId="4B0E0D14" w14:textId="77777777" w:rsidR="00080748" w:rsidRDefault="00080748" w:rsidP="00080748">
      <w:pPr>
        <w:pStyle w:val="SubHdg2"/>
      </w:pPr>
      <w:r>
        <w:t xml:space="preserve">Member </w:t>
      </w:r>
      <w:r w:rsidR="00E61FB3">
        <w:t>r</w:t>
      </w:r>
      <w:r>
        <w:t>esponsibilities</w:t>
      </w:r>
    </w:p>
    <w:p w14:paraId="75189699" w14:textId="77777777" w:rsidR="00080748" w:rsidRPr="00B62869" w:rsidRDefault="00080748" w:rsidP="00080748">
      <w:pPr>
        <w:pStyle w:val="Clause"/>
      </w:pPr>
    </w:p>
    <w:p w14:paraId="4B566B2F" w14:textId="07B97FF3" w:rsidR="00080748" w:rsidRDefault="00E61FB3" w:rsidP="00080748">
      <w:pPr>
        <w:pStyle w:val="SubHdg2"/>
      </w:pPr>
      <w:r>
        <w:lastRenderedPageBreak/>
        <w:t xml:space="preserve">Advisory role </w:t>
      </w:r>
      <w:r w:rsidR="001F6665">
        <w:t>and</w:t>
      </w:r>
      <w:r>
        <w:t xml:space="preserve"> referral of matters</w:t>
      </w:r>
    </w:p>
    <w:p w14:paraId="726E537B" w14:textId="77777777" w:rsidR="002B0EE9" w:rsidRPr="002B0EE9" w:rsidRDefault="002B0EE9" w:rsidP="002B0EE9">
      <w:pPr>
        <w:pStyle w:val="Clause"/>
      </w:pPr>
    </w:p>
    <w:p w14:paraId="58849A0F" w14:textId="77777777" w:rsidR="002B0EE9" w:rsidRPr="002B0EE9" w:rsidRDefault="002B0EE9" w:rsidP="002B0EE9">
      <w:pPr>
        <w:pStyle w:val="Clause"/>
        <w:numPr>
          <w:ilvl w:val="0"/>
          <w:numId w:val="0"/>
        </w:numPr>
        <w:rPr>
          <w:b/>
          <w:bCs/>
        </w:rPr>
      </w:pPr>
      <w:r w:rsidRPr="002B0EE9">
        <w:rPr>
          <w:b/>
          <w:bCs/>
        </w:rPr>
        <w:t>Establishment of sub-committees and working groups</w:t>
      </w:r>
    </w:p>
    <w:p w14:paraId="4D5AD0CD" w14:textId="77777777" w:rsidR="00080748" w:rsidRPr="00B62869" w:rsidRDefault="00080748" w:rsidP="00266ABB">
      <w:pPr>
        <w:pStyle w:val="Clause"/>
        <w:spacing w:after="0"/>
      </w:pPr>
    </w:p>
    <w:p w14:paraId="71DCDBCF" w14:textId="40E97DC6" w:rsidR="00B918E6" w:rsidRDefault="00B918E6" w:rsidP="00266ABB">
      <w:pPr>
        <w:pStyle w:val="Clause"/>
        <w:numPr>
          <w:ilvl w:val="0"/>
          <w:numId w:val="0"/>
        </w:numPr>
        <w:spacing w:before="0"/>
        <w:rPr>
          <w:b/>
        </w:rPr>
      </w:pPr>
    </w:p>
    <w:p w14:paraId="30092370" w14:textId="48807391" w:rsidR="00080748" w:rsidRPr="00B62869" w:rsidRDefault="00080748" w:rsidP="00E61FB3">
      <w:pPr>
        <w:pStyle w:val="Section"/>
      </w:pPr>
      <w:r>
        <w:t>Meetings</w:t>
      </w:r>
    </w:p>
    <w:p w14:paraId="2A742F0F" w14:textId="501E3A85" w:rsidR="00F21167" w:rsidRDefault="0074541B" w:rsidP="00080748">
      <w:pPr>
        <w:pStyle w:val="SubHdg2"/>
      </w:pPr>
      <w:r>
        <w:t>Frequency</w:t>
      </w:r>
    </w:p>
    <w:p w14:paraId="32B7E133" w14:textId="77777777" w:rsidR="0074541B" w:rsidRPr="0074541B" w:rsidRDefault="0074541B" w:rsidP="001D0766">
      <w:pPr>
        <w:pStyle w:val="Clause"/>
      </w:pPr>
    </w:p>
    <w:p w14:paraId="69A146CB" w14:textId="4463244B" w:rsidR="00080748" w:rsidRDefault="00080748" w:rsidP="00080748">
      <w:pPr>
        <w:pStyle w:val="SubHdg2"/>
      </w:pPr>
      <w:r>
        <w:t>Quorum</w:t>
      </w:r>
    </w:p>
    <w:p w14:paraId="6B25C20B" w14:textId="77777777" w:rsidR="00080748" w:rsidRPr="00B62869" w:rsidRDefault="00080748" w:rsidP="00080748">
      <w:pPr>
        <w:pStyle w:val="Clause"/>
      </w:pPr>
    </w:p>
    <w:p w14:paraId="6B644488" w14:textId="77777777" w:rsidR="00080748" w:rsidRDefault="00080748" w:rsidP="00080748">
      <w:pPr>
        <w:pStyle w:val="SubHdg2"/>
      </w:pPr>
      <w:r>
        <w:t>Agendas and Minutes</w:t>
      </w:r>
    </w:p>
    <w:p w14:paraId="6AA206F1" w14:textId="77777777" w:rsidR="00080748" w:rsidRPr="00B62869" w:rsidRDefault="00080748" w:rsidP="002B0EE9">
      <w:pPr>
        <w:pStyle w:val="Clause"/>
      </w:pPr>
    </w:p>
    <w:p w14:paraId="64F14934" w14:textId="77777777" w:rsidR="00080748" w:rsidRDefault="00994407" w:rsidP="00080748">
      <w:pPr>
        <w:pStyle w:val="SubHdg2"/>
      </w:pPr>
      <w:r>
        <w:t>Conflicts of i</w:t>
      </w:r>
      <w:r w:rsidR="00080748" w:rsidRPr="009B4A2A">
        <w:t xml:space="preserve">nterest </w:t>
      </w:r>
    </w:p>
    <w:p w14:paraId="1792412F" w14:textId="4E2D4C6B" w:rsidR="00080748" w:rsidRDefault="00080748" w:rsidP="00266ABB">
      <w:pPr>
        <w:pStyle w:val="Clause"/>
        <w:spacing w:after="0"/>
      </w:pPr>
      <w:r w:rsidRPr="00B110D5">
        <w:t>Where a member has a</w:t>
      </w:r>
      <w:r w:rsidR="006444C8">
        <w:t>n actual, potential</w:t>
      </w:r>
      <w:r w:rsidR="00D177C4">
        <w:t>,</w:t>
      </w:r>
      <w:r w:rsidR="006444C8">
        <w:t xml:space="preserve"> or </w:t>
      </w:r>
      <w:r w:rsidRPr="00B110D5">
        <w:t xml:space="preserve">perceived conflict of interest, they must declare this prior to discussion </w:t>
      </w:r>
      <w:r w:rsidR="00F21167">
        <w:t>of</w:t>
      </w:r>
      <w:r w:rsidR="00F21167" w:rsidRPr="00B110D5">
        <w:t xml:space="preserve"> </w:t>
      </w:r>
      <w:r w:rsidRPr="00B110D5">
        <w:t>the item of business. </w:t>
      </w:r>
    </w:p>
    <w:p w14:paraId="2A0D14A3" w14:textId="77777777" w:rsidR="002B0EE9" w:rsidRPr="00B62869" w:rsidRDefault="002B0EE9" w:rsidP="00266ABB">
      <w:pPr>
        <w:pStyle w:val="Clause"/>
        <w:numPr>
          <w:ilvl w:val="0"/>
          <w:numId w:val="0"/>
        </w:numPr>
        <w:spacing w:before="0"/>
      </w:pPr>
    </w:p>
    <w:p w14:paraId="34A1F584" w14:textId="52442C34" w:rsidR="0074541B" w:rsidRDefault="0074541B" w:rsidP="0033081D">
      <w:pPr>
        <w:pStyle w:val="Section"/>
      </w:pPr>
      <w:r>
        <w:t>Variations</w:t>
      </w:r>
    </w:p>
    <w:p w14:paraId="1C60999D" w14:textId="52DD7C25" w:rsidR="0074541B" w:rsidRDefault="0074541B" w:rsidP="00266ABB">
      <w:pPr>
        <w:pStyle w:val="Clause"/>
        <w:spacing w:after="0"/>
      </w:pPr>
      <w:r w:rsidRPr="007E6721">
        <w:t>Variations to the terms of reference and/or membership of the Committee must be</w:t>
      </w:r>
      <w:r>
        <w:t xml:space="preserve"> approved by &lt;insert the delegated authority&gt;. </w:t>
      </w:r>
    </w:p>
    <w:p w14:paraId="15F07A80" w14:textId="77777777" w:rsidR="002B0EE9" w:rsidRPr="0074541B" w:rsidRDefault="002B0EE9" w:rsidP="00266ABB">
      <w:pPr>
        <w:pStyle w:val="Clause"/>
        <w:numPr>
          <w:ilvl w:val="0"/>
          <w:numId w:val="0"/>
        </w:numPr>
        <w:spacing w:before="0"/>
      </w:pPr>
    </w:p>
    <w:p w14:paraId="79126FCB" w14:textId="3AE4ADEA" w:rsidR="0033081D" w:rsidRDefault="00D41628" w:rsidP="0033081D">
      <w:pPr>
        <w:pStyle w:val="Section"/>
      </w:pPr>
      <w:r>
        <w:t>Definitions</w:t>
      </w:r>
    </w:p>
    <w:p w14:paraId="5357B5CE" w14:textId="77777777" w:rsidR="0033081D" w:rsidRDefault="0033081D" w:rsidP="0033081D">
      <w:pPr>
        <w:pStyle w:val="Clause"/>
      </w:pPr>
      <w:r>
        <w:t>For the purpose of this document:</w:t>
      </w:r>
    </w:p>
    <w:p w14:paraId="66E691CD" w14:textId="71F0C4E5" w:rsidR="0033081D" w:rsidRDefault="0033081D" w:rsidP="0033081D">
      <w:pPr>
        <w:pStyle w:val="Clause"/>
        <w:numPr>
          <w:ilvl w:val="1"/>
          <w:numId w:val="29"/>
        </w:numPr>
      </w:pPr>
      <w:r>
        <w:t xml:space="preserve">Committee </w:t>
      </w:r>
      <w:r w:rsidR="00F21167">
        <w:t>–</w:t>
      </w:r>
      <w:r>
        <w:t xml:space="preserve"> means &lt;insert Committee title&gt;</w:t>
      </w:r>
    </w:p>
    <w:p w14:paraId="0BA402DD" w14:textId="77777777" w:rsidR="001D0766" w:rsidRPr="005B59DB" w:rsidRDefault="001D0766" w:rsidP="002B0EE9">
      <w:pPr>
        <w:spacing w:before="240" w:after="108" w:line="250" w:lineRule="auto"/>
        <w:ind w:firstLine="0"/>
        <w:rPr>
          <w:rFonts w:ascii="Arial" w:hAnsi="Arial" w:cs="Arial"/>
          <w:b/>
          <w:sz w:val="23"/>
        </w:rPr>
      </w:pPr>
      <w:r w:rsidRPr="005B59DB">
        <w:rPr>
          <w:rFonts w:ascii="Arial" w:hAnsi="Arial" w:cs="Arial"/>
          <w:b/>
          <w:sz w:val="23"/>
        </w:rPr>
        <w:t>Status and Details</w:t>
      </w:r>
    </w:p>
    <w:tbl>
      <w:tblPr>
        <w:tblStyle w:val="TableGrid"/>
        <w:tblW w:w="10757" w:type="dxa"/>
        <w:tblInd w:w="8" w:type="dxa"/>
        <w:tblCellMar>
          <w:top w:w="59" w:type="dxa"/>
          <w:left w:w="188" w:type="dxa"/>
          <w:right w:w="115" w:type="dxa"/>
        </w:tblCellMar>
        <w:tblLook w:val="04A0" w:firstRow="1" w:lastRow="0" w:firstColumn="1" w:lastColumn="0" w:noHBand="0" w:noVBand="1"/>
      </w:tblPr>
      <w:tblGrid>
        <w:gridCol w:w="2536"/>
        <w:gridCol w:w="8221"/>
      </w:tblGrid>
      <w:tr w:rsidR="001D0766" w:rsidRPr="005B59DB" w14:paraId="48408B39" w14:textId="77777777" w:rsidTr="005B459A">
        <w:trPr>
          <w:trHeight w:val="411"/>
        </w:trPr>
        <w:tc>
          <w:tcPr>
            <w:tcW w:w="2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5E5E5"/>
            <w:vAlign w:val="center"/>
          </w:tcPr>
          <w:p w14:paraId="018FCCEF" w14:textId="77777777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b/>
                <w:szCs w:val="20"/>
              </w:rPr>
              <w:t>Status</w:t>
            </w:r>
          </w:p>
        </w:tc>
        <w:tc>
          <w:tcPr>
            <w:tcW w:w="8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4B5A9D2" w14:textId="77777777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szCs w:val="20"/>
              </w:rPr>
              <w:t>Current or historic</w:t>
            </w:r>
          </w:p>
        </w:tc>
      </w:tr>
      <w:tr w:rsidR="001D0766" w:rsidRPr="005B59DB" w14:paraId="565AFE0E" w14:textId="77777777" w:rsidTr="005B459A">
        <w:trPr>
          <w:trHeight w:val="403"/>
        </w:trPr>
        <w:tc>
          <w:tcPr>
            <w:tcW w:w="2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5E5E5"/>
            <w:vAlign w:val="center"/>
          </w:tcPr>
          <w:p w14:paraId="6F29D5F0" w14:textId="77777777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b/>
                <w:szCs w:val="20"/>
              </w:rPr>
              <w:t>Effective Date</w:t>
            </w:r>
          </w:p>
        </w:tc>
        <w:tc>
          <w:tcPr>
            <w:tcW w:w="8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33015D09" w14:textId="2E79C4DE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szCs w:val="20"/>
              </w:rPr>
              <w:t xml:space="preserve">This is the date the document is published. </w:t>
            </w:r>
          </w:p>
        </w:tc>
      </w:tr>
      <w:tr w:rsidR="001D0766" w:rsidRPr="005B59DB" w14:paraId="606D2062" w14:textId="77777777" w:rsidTr="005B459A">
        <w:trPr>
          <w:trHeight w:val="778"/>
        </w:trPr>
        <w:tc>
          <w:tcPr>
            <w:tcW w:w="2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5E5E5"/>
            <w:vAlign w:val="center"/>
          </w:tcPr>
          <w:p w14:paraId="7BD14C7A" w14:textId="77777777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b/>
                <w:szCs w:val="20"/>
              </w:rPr>
              <w:t>Review Date</w:t>
            </w:r>
          </w:p>
        </w:tc>
        <w:tc>
          <w:tcPr>
            <w:tcW w:w="8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0BBE2D7F" w14:textId="2E899E1B" w:rsidR="001D0766" w:rsidRPr="005B59DB" w:rsidRDefault="006444C8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Rules, </w:t>
            </w:r>
            <w:r w:rsidR="00507A12">
              <w:rPr>
                <w:rFonts w:ascii="Arial" w:hAnsi="Arial" w:cs="Arial"/>
                <w:szCs w:val="20"/>
              </w:rPr>
              <w:t>p</w:t>
            </w:r>
            <w:r w:rsidR="001D0766" w:rsidRPr="005B59DB">
              <w:rPr>
                <w:rFonts w:ascii="Arial" w:hAnsi="Arial" w:cs="Arial"/>
                <w:szCs w:val="20"/>
              </w:rPr>
              <w:t xml:space="preserve">olicies, procedures must be reviewed at </w:t>
            </w:r>
            <w:r>
              <w:rPr>
                <w:rFonts w:ascii="Arial" w:hAnsi="Arial" w:cs="Arial"/>
                <w:szCs w:val="20"/>
              </w:rPr>
              <w:t xml:space="preserve">least every </w:t>
            </w:r>
            <w:r w:rsidR="001D0766" w:rsidRPr="005B59DB">
              <w:rPr>
                <w:rFonts w:ascii="Arial" w:hAnsi="Arial" w:cs="Arial"/>
                <w:szCs w:val="20"/>
              </w:rPr>
              <w:t xml:space="preserve">3 years. </w:t>
            </w:r>
          </w:p>
          <w:p w14:paraId="6FC937EE" w14:textId="77777777" w:rsidR="001D0766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szCs w:val="20"/>
              </w:rPr>
              <w:t>Guidelines as required.</w:t>
            </w:r>
          </w:p>
          <w:p w14:paraId="19E42506" w14:textId="4A79B41D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Terms of Reference as required.</w:t>
            </w:r>
          </w:p>
        </w:tc>
      </w:tr>
      <w:tr w:rsidR="001D0766" w:rsidRPr="005B59DB" w14:paraId="4D8C8BAF" w14:textId="77777777" w:rsidTr="005B459A">
        <w:trPr>
          <w:trHeight w:val="493"/>
        </w:trPr>
        <w:tc>
          <w:tcPr>
            <w:tcW w:w="2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5E5E5"/>
          </w:tcPr>
          <w:p w14:paraId="55803B33" w14:textId="77777777" w:rsidR="001D0766" w:rsidRPr="005B59DB" w:rsidRDefault="001D0766" w:rsidP="001D0766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b/>
                <w:szCs w:val="20"/>
              </w:rPr>
              <w:t>Approval Authority</w:t>
            </w:r>
          </w:p>
        </w:tc>
        <w:tc>
          <w:tcPr>
            <w:tcW w:w="8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36BE713" w14:textId="1809A50E" w:rsidR="001D0766" w:rsidRPr="005B59DB" w:rsidRDefault="001D0766" w:rsidP="001D0766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8378C4">
              <w:rPr>
                <w:rFonts w:ascii="Arial" w:hAnsi="Arial" w:cs="Arial"/>
              </w:rPr>
              <w:t>See the Delegation</w:t>
            </w:r>
            <w:r>
              <w:rPr>
                <w:rFonts w:ascii="Arial" w:hAnsi="Arial" w:cs="Arial"/>
              </w:rPr>
              <w:t>s of Authority Register for advice on</w:t>
            </w:r>
            <w:r w:rsidRPr="008378C4">
              <w:rPr>
                <w:rFonts w:ascii="Arial" w:hAnsi="Arial" w:cs="Arial"/>
              </w:rPr>
              <w:t xml:space="preserve"> approval authorities for different document types. </w:t>
            </w:r>
          </w:p>
        </w:tc>
      </w:tr>
      <w:tr w:rsidR="001D0766" w:rsidRPr="005B59DB" w14:paraId="05EB3F73" w14:textId="77777777" w:rsidTr="005B459A">
        <w:trPr>
          <w:trHeight w:val="493"/>
        </w:trPr>
        <w:tc>
          <w:tcPr>
            <w:tcW w:w="2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5E5E5"/>
          </w:tcPr>
          <w:p w14:paraId="23D792DD" w14:textId="77777777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Approval Date </w:t>
            </w:r>
          </w:p>
        </w:tc>
        <w:tc>
          <w:tcPr>
            <w:tcW w:w="8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029FD68" w14:textId="0D7C99AE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szCs w:val="20"/>
              </w:rPr>
              <w:t xml:space="preserve">This is the date the document is </w:t>
            </w:r>
            <w:r>
              <w:rPr>
                <w:rFonts w:ascii="Arial" w:hAnsi="Arial" w:cs="Arial"/>
                <w:szCs w:val="20"/>
              </w:rPr>
              <w:t>approved</w:t>
            </w:r>
            <w:r w:rsidRPr="005B59DB">
              <w:rPr>
                <w:rFonts w:ascii="Arial" w:hAnsi="Arial" w:cs="Arial"/>
                <w:szCs w:val="20"/>
              </w:rPr>
              <w:t>.</w:t>
            </w:r>
          </w:p>
        </w:tc>
      </w:tr>
      <w:tr w:rsidR="001D0766" w:rsidRPr="005B59DB" w14:paraId="3E64F586" w14:textId="77777777" w:rsidTr="005B459A">
        <w:trPr>
          <w:trHeight w:val="493"/>
        </w:trPr>
        <w:tc>
          <w:tcPr>
            <w:tcW w:w="2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5E5E5"/>
          </w:tcPr>
          <w:p w14:paraId="2CEDC8E3" w14:textId="77777777" w:rsidR="001D0766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Expiry Date </w:t>
            </w:r>
          </w:p>
        </w:tc>
        <w:tc>
          <w:tcPr>
            <w:tcW w:w="8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9408974" w14:textId="77777777" w:rsidR="001D0766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Enter a date of expiry if applicable. </w:t>
            </w:r>
          </w:p>
          <w:p w14:paraId="7BE5EA93" w14:textId="00207312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Note: most documents do not have an expiry date – enter ‘Not Applicable’ if no expiry date is set.</w:t>
            </w:r>
          </w:p>
        </w:tc>
      </w:tr>
      <w:tr w:rsidR="001D0766" w:rsidRPr="005B59DB" w14:paraId="26CAF72E" w14:textId="77777777" w:rsidTr="005B459A">
        <w:trPr>
          <w:trHeight w:val="487"/>
        </w:trPr>
        <w:tc>
          <w:tcPr>
            <w:tcW w:w="2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5E5E5"/>
            <w:vAlign w:val="center"/>
          </w:tcPr>
          <w:p w14:paraId="422BF3B7" w14:textId="77777777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b/>
                <w:szCs w:val="20"/>
              </w:rPr>
              <w:t xml:space="preserve">Responsible Officer </w:t>
            </w:r>
          </w:p>
        </w:tc>
        <w:tc>
          <w:tcPr>
            <w:tcW w:w="8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2B318BBF" w14:textId="110E87F4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szCs w:val="20"/>
              </w:rPr>
              <w:t>(</w:t>
            </w:r>
            <w:proofErr w:type="gramStart"/>
            <w:r w:rsidRPr="005B59DB">
              <w:rPr>
                <w:rFonts w:ascii="Arial" w:hAnsi="Arial" w:cs="Arial"/>
                <w:szCs w:val="20"/>
              </w:rPr>
              <w:t>or</w:t>
            </w:r>
            <w:proofErr w:type="gramEnd"/>
            <w:r w:rsidRPr="005B59DB">
              <w:rPr>
                <w:rFonts w:ascii="Arial" w:hAnsi="Arial" w:cs="Arial"/>
                <w:szCs w:val="20"/>
              </w:rPr>
              <w:t xml:space="preserve"> policy owner) </w:t>
            </w:r>
            <w:r>
              <w:rPr>
                <w:rFonts w:ascii="Arial" w:hAnsi="Arial" w:cs="Arial"/>
                <w:szCs w:val="20"/>
              </w:rPr>
              <w:t>T</w:t>
            </w:r>
            <w:r w:rsidRPr="005B59DB">
              <w:rPr>
                <w:rFonts w:ascii="Arial" w:hAnsi="Arial" w:cs="Arial"/>
                <w:szCs w:val="20"/>
              </w:rPr>
              <w:t xml:space="preserve">he position responsible for monitoring the effectiveness of a document and for reviewing it. </w:t>
            </w:r>
          </w:p>
        </w:tc>
      </w:tr>
      <w:tr w:rsidR="001D0766" w:rsidRPr="005B59DB" w14:paraId="4BB301E5" w14:textId="77777777" w:rsidTr="005B459A">
        <w:trPr>
          <w:trHeight w:val="487"/>
        </w:trPr>
        <w:tc>
          <w:tcPr>
            <w:tcW w:w="2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5E5E5"/>
            <w:vAlign w:val="center"/>
          </w:tcPr>
          <w:p w14:paraId="53795C8D" w14:textId="77777777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Responsible Executive</w:t>
            </w:r>
          </w:p>
        </w:tc>
        <w:tc>
          <w:tcPr>
            <w:tcW w:w="8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71E079F1" w14:textId="7264D267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The position with overarching responsibility for ensuring implementation </w:t>
            </w:r>
            <w:r w:rsidR="00507A12">
              <w:rPr>
                <w:rFonts w:ascii="Arial" w:hAnsi="Arial" w:cs="Arial"/>
                <w:szCs w:val="20"/>
              </w:rPr>
              <w:t xml:space="preserve">of, </w:t>
            </w:r>
            <w:r>
              <w:rPr>
                <w:rFonts w:ascii="Arial" w:hAnsi="Arial" w:cs="Arial"/>
                <w:szCs w:val="20"/>
              </w:rPr>
              <w:t xml:space="preserve">and compliance </w:t>
            </w:r>
            <w:r w:rsidR="00507A12">
              <w:rPr>
                <w:rFonts w:ascii="Arial" w:hAnsi="Arial" w:cs="Arial"/>
                <w:szCs w:val="20"/>
              </w:rPr>
              <w:t xml:space="preserve">with, </w:t>
            </w:r>
            <w:r>
              <w:rPr>
                <w:rFonts w:ascii="Arial" w:hAnsi="Arial" w:cs="Arial"/>
                <w:szCs w:val="20"/>
              </w:rPr>
              <w:t xml:space="preserve">the document.  </w:t>
            </w:r>
          </w:p>
        </w:tc>
      </w:tr>
      <w:tr w:rsidR="001D0766" w:rsidRPr="005B59DB" w14:paraId="2EE0B788" w14:textId="77777777" w:rsidTr="005B459A">
        <w:trPr>
          <w:trHeight w:val="411"/>
        </w:trPr>
        <w:tc>
          <w:tcPr>
            <w:tcW w:w="2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5E5E5"/>
            <w:vAlign w:val="center"/>
          </w:tcPr>
          <w:p w14:paraId="2D5C8509" w14:textId="77777777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b/>
                <w:szCs w:val="20"/>
              </w:rPr>
              <w:t>Enquiries Contact</w:t>
            </w:r>
          </w:p>
        </w:tc>
        <w:tc>
          <w:tcPr>
            <w:tcW w:w="822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14:paraId="516871C0" w14:textId="59BDA3C2" w:rsidR="001D0766" w:rsidRPr="005B59DB" w:rsidRDefault="001D0766" w:rsidP="005B459A">
            <w:pPr>
              <w:spacing w:after="0" w:line="259" w:lineRule="auto"/>
              <w:ind w:firstLine="0"/>
              <w:rPr>
                <w:rFonts w:ascii="Arial" w:hAnsi="Arial" w:cs="Arial"/>
                <w:szCs w:val="20"/>
              </w:rPr>
            </w:pPr>
            <w:r w:rsidRPr="005B59DB">
              <w:rPr>
                <w:rFonts w:ascii="Arial" w:hAnsi="Arial" w:cs="Arial"/>
                <w:szCs w:val="20"/>
              </w:rPr>
              <w:t xml:space="preserve">The person </w:t>
            </w:r>
            <w:r>
              <w:rPr>
                <w:rFonts w:ascii="Arial" w:hAnsi="Arial" w:cs="Arial"/>
                <w:szCs w:val="20"/>
              </w:rPr>
              <w:t>who</w:t>
            </w:r>
            <w:r w:rsidRPr="005B59DB">
              <w:rPr>
                <w:rFonts w:ascii="Arial" w:hAnsi="Arial" w:cs="Arial"/>
                <w:szCs w:val="20"/>
              </w:rPr>
              <w:t xml:space="preserve"> can be contacted if users have questions about the document. </w:t>
            </w:r>
          </w:p>
        </w:tc>
      </w:tr>
    </w:tbl>
    <w:p w14:paraId="7DED9BA4" w14:textId="77777777" w:rsidR="001D0766" w:rsidRPr="005B59DB" w:rsidRDefault="001D0766" w:rsidP="001D0766">
      <w:pPr>
        <w:spacing w:after="108" w:line="250" w:lineRule="auto"/>
        <w:ind w:firstLine="0"/>
        <w:rPr>
          <w:rFonts w:ascii="Arial" w:hAnsi="Arial" w:cs="Arial"/>
          <w:b/>
          <w:sz w:val="23"/>
        </w:rPr>
      </w:pPr>
    </w:p>
    <w:p w14:paraId="27E0B50A" w14:textId="77777777" w:rsidR="001D0766" w:rsidRPr="005B59DB" w:rsidRDefault="001D0766" w:rsidP="001D0766">
      <w:pPr>
        <w:spacing w:after="108" w:line="250" w:lineRule="auto"/>
        <w:ind w:firstLine="0"/>
        <w:rPr>
          <w:rFonts w:ascii="Arial" w:hAnsi="Arial" w:cs="Arial"/>
          <w:b/>
          <w:sz w:val="23"/>
        </w:rPr>
      </w:pPr>
      <w:r w:rsidRPr="005B59DB">
        <w:rPr>
          <w:rFonts w:ascii="Arial" w:hAnsi="Arial" w:cs="Arial"/>
          <w:b/>
          <w:sz w:val="23"/>
        </w:rPr>
        <w:t xml:space="preserve">Associated Information </w:t>
      </w:r>
    </w:p>
    <w:p w14:paraId="50CB436E" w14:textId="77777777" w:rsidR="001D0766" w:rsidRDefault="001D0766" w:rsidP="001D0766">
      <w:pPr>
        <w:spacing w:after="108" w:line="250" w:lineRule="auto"/>
        <w:ind w:firstLine="0"/>
        <w:rPr>
          <w:rFonts w:ascii="Arial" w:eastAsia="Times New Roman" w:hAnsi="Arial" w:cs="Times New Roman"/>
          <w:color w:val="C00000"/>
          <w:sz w:val="24"/>
          <w:szCs w:val="20"/>
          <w:lang w:eastAsia="en-US"/>
        </w:rPr>
      </w:pPr>
      <w:r w:rsidRPr="00242FB5">
        <w:rPr>
          <w:rFonts w:ascii="Arial" w:eastAsia="Times New Roman" w:hAnsi="Arial" w:cs="Times New Roman"/>
          <w:color w:val="C00000"/>
          <w:sz w:val="24"/>
          <w:szCs w:val="20"/>
          <w:lang w:eastAsia="en-US"/>
        </w:rPr>
        <w:t>List any relevant legislation or standards, key related documents, forms</w:t>
      </w:r>
      <w:r>
        <w:rPr>
          <w:rFonts w:ascii="Arial" w:eastAsia="Times New Roman" w:hAnsi="Arial" w:cs="Times New Roman"/>
          <w:color w:val="C00000"/>
          <w:sz w:val="24"/>
          <w:szCs w:val="20"/>
          <w:lang w:eastAsia="en-US"/>
        </w:rPr>
        <w:t>,</w:t>
      </w:r>
      <w:r w:rsidRPr="00242FB5">
        <w:rPr>
          <w:rFonts w:ascii="Arial" w:eastAsia="Times New Roman" w:hAnsi="Arial" w:cs="Times New Roman"/>
          <w:color w:val="C00000"/>
          <w:sz w:val="24"/>
          <w:szCs w:val="20"/>
          <w:lang w:eastAsia="en-US"/>
        </w:rPr>
        <w:t xml:space="preserve"> or website links</w:t>
      </w:r>
      <w:r>
        <w:rPr>
          <w:rFonts w:ascii="Arial" w:eastAsia="Times New Roman" w:hAnsi="Arial" w:cs="Times New Roman"/>
          <w:color w:val="C00000"/>
          <w:sz w:val="24"/>
          <w:szCs w:val="20"/>
          <w:lang w:eastAsia="en-US"/>
        </w:rPr>
        <w:t xml:space="preserve">. </w:t>
      </w:r>
    </w:p>
    <w:p w14:paraId="20E6B319" w14:textId="77777777" w:rsidR="001D0766" w:rsidRDefault="001D0766" w:rsidP="00266ABB">
      <w:pPr>
        <w:spacing w:after="0" w:line="250" w:lineRule="auto"/>
        <w:ind w:firstLine="0"/>
        <w:rPr>
          <w:rFonts w:ascii="Arial" w:eastAsia="Times New Roman" w:hAnsi="Arial" w:cs="Times New Roman"/>
          <w:color w:val="C00000"/>
          <w:sz w:val="24"/>
          <w:szCs w:val="20"/>
          <w:lang w:eastAsia="en-US"/>
        </w:rPr>
      </w:pPr>
    </w:p>
    <w:p w14:paraId="4D717B48" w14:textId="77777777" w:rsidR="001D0766" w:rsidRPr="005B59DB" w:rsidRDefault="001D0766" w:rsidP="001D0766">
      <w:pPr>
        <w:spacing w:after="108" w:line="250" w:lineRule="auto"/>
        <w:ind w:firstLine="0"/>
        <w:rPr>
          <w:rFonts w:ascii="Arial" w:hAnsi="Arial" w:cs="Arial"/>
          <w:b/>
          <w:sz w:val="23"/>
        </w:rPr>
      </w:pPr>
      <w:r>
        <w:rPr>
          <w:rFonts w:ascii="Arial" w:hAnsi="Arial" w:cs="Arial"/>
          <w:b/>
          <w:sz w:val="23"/>
        </w:rPr>
        <w:t xml:space="preserve">Summary </w:t>
      </w:r>
    </w:p>
    <w:p w14:paraId="159351A6" w14:textId="77777777" w:rsidR="001D0766" w:rsidRDefault="001D0766" w:rsidP="001D0766">
      <w:pPr>
        <w:spacing w:after="108" w:line="250" w:lineRule="auto"/>
        <w:ind w:firstLine="0"/>
        <w:rPr>
          <w:rFonts w:ascii="Arial" w:eastAsia="Times New Roman" w:hAnsi="Arial" w:cs="Times New Roman"/>
          <w:color w:val="C00000"/>
          <w:sz w:val="24"/>
          <w:szCs w:val="20"/>
          <w:lang w:eastAsia="en-US"/>
        </w:rPr>
      </w:pPr>
      <w:r>
        <w:rPr>
          <w:rFonts w:ascii="Arial" w:eastAsia="Times New Roman" w:hAnsi="Arial" w:cs="Times New Roman"/>
          <w:color w:val="C00000"/>
          <w:sz w:val="24"/>
          <w:szCs w:val="20"/>
          <w:lang w:eastAsia="en-US"/>
        </w:rPr>
        <w:t xml:space="preserve">Provide a summary of the document.  </w:t>
      </w:r>
    </w:p>
    <w:p w14:paraId="4FB014A3" w14:textId="77777777" w:rsidR="001D0766" w:rsidRDefault="001D0766" w:rsidP="00266ABB">
      <w:pPr>
        <w:spacing w:after="0" w:line="250" w:lineRule="auto"/>
        <w:ind w:firstLine="0"/>
        <w:rPr>
          <w:rFonts w:ascii="Arial" w:eastAsia="Times New Roman" w:hAnsi="Arial" w:cs="Times New Roman"/>
          <w:color w:val="C00000"/>
          <w:sz w:val="24"/>
          <w:szCs w:val="20"/>
          <w:lang w:eastAsia="en-US"/>
        </w:rPr>
      </w:pPr>
    </w:p>
    <w:p w14:paraId="3114880F" w14:textId="77777777" w:rsidR="001D0766" w:rsidRPr="005B59DB" w:rsidRDefault="001D0766" w:rsidP="001D0766">
      <w:pPr>
        <w:spacing w:after="108" w:line="250" w:lineRule="auto"/>
        <w:ind w:firstLine="0"/>
        <w:rPr>
          <w:rFonts w:ascii="Arial" w:hAnsi="Arial" w:cs="Arial"/>
          <w:b/>
          <w:sz w:val="23"/>
        </w:rPr>
      </w:pPr>
      <w:r>
        <w:rPr>
          <w:rFonts w:ascii="Arial" w:hAnsi="Arial" w:cs="Arial"/>
          <w:b/>
          <w:sz w:val="23"/>
        </w:rPr>
        <w:t xml:space="preserve">Keywords </w:t>
      </w:r>
    </w:p>
    <w:p w14:paraId="7BB46EED" w14:textId="77777777" w:rsidR="001D0766" w:rsidRDefault="001D0766" w:rsidP="001D0766">
      <w:pPr>
        <w:spacing w:after="108" w:line="250" w:lineRule="auto"/>
        <w:ind w:firstLine="0"/>
        <w:rPr>
          <w:rFonts w:ascii="Arial" w:eastAsia="Times New Roman" w:hAnsi="Arial" w:cs="Times New Roman"/>
          <w:color w:val="C00000"/>
          <w:sz w:val="24"/>
          <w:szCs w:val="20"/>
          <w:lang w:eastAsia="en-US"/>
        </w:rPr>
      </w:pPr>
      <w:r>
        <w:rPr>
          <w:rFonts w:ascii="Arial" w:eastAsia="Times New Roman" w:hAnsi="Arial" w:cs="Times New Roman"/>
          <w:color w:val="C00000"/>
          <w:sz w:val="24"/>
          <w:szCs w:val="20"/>
          <w:lang w:eastAsia="en-US"/>
        </w:rPr>
        <w:t xml:space="preserve">Provide keywords that will assist users to find the document. </w:t>
      </w:r>
    </w:p>
    <w:p w14:paraId="1F78EE79" w14:textId="77777777" w:rsidR="001D0766" w:rsidRPr="005B59DB" w:rsidRDefault="001D0766" w:rsidP="001D0766">
      <w:pPr>
        <w:spacing w:after="108" w:line="250" w:lineRule="auto"/>
        <w:ind w:firstLine="0"/>
        <w:rPr>
          <w:rFonts w:ascii="Arial" w:hAnsi="Arial" w:cs="Arial"/>
          <w:b/>
          <w:sz w:val="23"/>
        </w:rPr>
      </w:pPr>
    </w:p>
    <w:p w14:paraId="0D959347" w14:textId="77777777" w:rsidR="00BC2F0D" w:rsidRPr="0016354B" w:rsidRDefault="00BC2F0D" w:rsidP="00BC2F0D">
      <w:pPr>
        <w:spacing w:after="108" w:line="250" w:lineRule="auto"/>
        <w:ind w:left="96"/>
        <w:rPr>
          <w:rFonts w:ascii="Arial" w:hAnsi="Arial" w:cs="Arial"/>
          <w:b/>
          <w:sz w:val="32"/>
          <w:szCs w:val="32"/>
        </w:rPr>
      </w:pPr>
    </w:p>
    <w:p w14:paraId="3E3FCB75" w14:textId="77777777" w:rsidR="00BC2F0D" w:rsidRPr="0016354B" w:rsidRDefault="00BC2F0D" w:rsidP="0016354B">
      <w:pPr>
        <w:spacing w:after="108" w:line="250" w:lineRule="auto"/>
        <w:ind w:left="96"/>
        <w:rPr>
          <w:rFonts w:ascii="Arial" w:hAnsi="Arial" w:cs="Arial"/>
          <w:b/>
          <w:sz w:val="32"/>
          <w:szCs w:val="32"/>
        </w:rPr>
      </w:pPr>
    </w:p>
    <w:sectPr w:rsidR="00BC2F0D" w:rsidRPr="0016354B">
      <w:footerReference w:type="even" r:id="rId8"/>
      <w:footerReference w:type="default" r:id="rId9"/>
      <w:footerReference w:type="first" r:id="rId10"/>
      <w:pgSz w:w="11906" w:h="16838"/>
      <w:pgMar w:top="625" w:right="567" w:bottom="522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10C723" w14:textId="77777777" w:rsidR="005D423E" w:rsidRDefault="005D423E">
      <w:pPr>
        <w:spacing w:after="0" w:line="240" w:lineRule="auto"/>
      </w:pPr>
      <w:r>
        <w:separator/>
      </w:r>
    </w:p>
  </w:endnote>
  <w:endnote w:type="continuationSeparator" w:id="0">
    <w:p w14:paraId="7BCE5D1E" w14:textId="77777777" w:rsidR="005D423E" w:rsidRDefault="005D4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6D9BA0" w14:textId="77777777" w:rsidR="00983B23" w:rsidRDefault="00983B23">
    <w:pPr>
      <w:spacing w:after="160" w:line="259" w:lineRule="auto"/>
      <w:ind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F4F87" w14:textId="77777777" w:rsidR="00983B23" w:rsidRDefault="00983B23">
    <w:pPr>
      <w:spacing w:after="160" w:line="259" w:lineRule="auto"/>
      <w:ind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A2722C" w14:textId="77777777" w:rsidR="00983B23" w:rsidRDefault="00983B23">
    <w:pPr>
      <w:spacing w:after="160" w:line="259" w:lineRule="auto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6C4E6C" w14:textId="77777777" w:rsidR="005D423E" w:rsidRDefault="005D423E">
      <w:pPr>
        <w:spacing w:after="0" w:line="240" w:lineRule="auto"/>
      </w:pPr>
      <w:r>
        <w:separator/>
      </w:r>
    </w:p>
  </w:footnote>
  <w:footnote w:type="continuationSeparator" w:id="0">
    <w:p w14:paraId="5779AC3A" w14:textId="77777777" w:rsidR="005D423E" w:rsidRDefault="005D4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F3D87"/>
    <w:multiLevelType w:val="hybridMultilevel"/>
    <w:tmpl w:val="45BA77C4"/>
    <w:lvl w:ilvl="0" w:tplc="63845C26">
      <w:start w:val="1"/>
      <w:numFmt w:val="decimal"/>
      <w:lvlText w:val="(%1)"/>
      <w:lvlJc w:val="left"/>
      <w:pPr>
        <w:ind w:left="862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090019" w:tentative="1">
      <w:start w:val="1"/>
      <w:numFmt w:val="lowerLetter"/>
      <w:lvlText w:val="%2."/>
      <w:lvlJc w:val="left"/>
      <w:pPr>
        <w:ind w:left="1582" w:hanging="360"/>
      </w:pPr>
    </w:lvl>
    <w:lvl w:ilvl="2" w:tplc="0C09001B" w:tentative="1">
      <w:start w:val="1"/>
      <w:numFmt w:val="lowerRoman"/>
      <w:lvlText w:val="%3."/>
      <w:lvlJc w:val="right"/>
      <w:pPr>
        <w:ind w:left="2302" w:hanging="180"/>
      </w:pPr>
    </w:lvl>
    <w:lvl w:ilvl="3" w:tplc="0C09000F" w:tentative="1">
      <w:start w:val="1"/>
      <w:numFmt w:val="decimal"/>
      <w:lvlText w:val="%4."/>
      <w:lvlJc w:val="left"/>
      <w:pPr>
        <w:ind w:left="3022" w:hanging="360"/>
      </w:pPr>
    </w:lvl>
    <w:lvl w:ilvl="4" w:tplc="0C090019" w:tentative="1">
      <w:start w:val="1"/>
      <w:numFmt w:val="lowerLetter"/>
      <w:lvlText w:val="%5."/>
      <w:lvlJc w:val="left"/>
      <w:pPr>
        <w:ind w:left="3742" w:hanging="360"/>
      </w:pPr>
    </w:lvl>
    <w:lvl w:ilvl="5" w:tplc="0C09001B" w:tentative="1">
      <w:start w:val="1"/>
      <w:numFmt w:val="lowerRoman"/>
      <w:lvlText w:val="%6."/>
      <w:lvlJc w:val="right"/>
      <w:pPr>
        <w:ind w:left="4462" w:hanging="180"/>
      </w:pPr>
    </w:lvl>
    <w:lvl w:ilvl="6" w:tplc="0C09000F" w:tentative="1">
      <w:start w:val="1"/>
      <w:numFmt w:val="decimal"/>
      <w:lvlText w:val="%7."/>
      <w:lvlJc w:val="left"/>
      <w:pPr>
        <w:ind w:left="5182" w:hanging="360"/>
      </w:pPr>
    </w:lvl>
    <w:lvl w:ilvl="7" w:tplc="0C090019" w:tentative="1">
      <w:start w:val="1"/>
      <w:numFmt w:val="lowerLetter"/>
      <w:lvlText w:val="%8."/>
      <w:lvlJc w:val="left"/>
      <w:pPr>
        <w:ind w:left="5902" w:hanging="360"/>
      </w:pPr>
    </w:lvl>
    <w:lvl w:ilvl="8" w:tplc="0C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52761AC"/>
    <w:multiLevelType w:val="hybridMultilevel"/>
    <w:tmpl w:val="C2247DDE"/>
    <w:lvl w:ilvl="0" w:tplc="1DA476FC">
      <w:start w:val="32"/>
      <w:numFmt w:val="decimal"/>
      <w:lvlText w:val="(%1)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B0E054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FC444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F400D1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7FE511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378261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3A95F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14899D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1AD4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5F74D0"/>
    <w:multiLevelType w:val="hybridMultilevel"/>
    <w:tmpl w:val="587ABE2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502874"/>
    <w:multiLevelType w:val="hybridMultilevel"/>
    <w:tmpl w:val="4F2C9FC4"/>
    <w:lvl w:ilvl="0" w:tplc="BACC96B4">
      <w:start w:val="26"/>
      <w:numFmt w:val="decimal"/>
      <w:lvlText w:val="(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CFB8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BCB8C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20A028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B8015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3885D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E0D95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3EC4B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366D0D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CC74BC"/>
    <w:multiLevelType w:val="hybridMultilevel"/>
    <w:tmpl w:val="3C7EF950"/>
    <w:lvl w:ilvl="0" w:tplc="1E16A7AE">
      <w:start w:val="1"/>
      <w:numFmt w:val="lowerLetter"/>
      <w:lvlText w:val="%1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1B6F5D8">
      <w:start w:val="1"/>
      <w:numFmt w:val="lowerLetter"/>
      <w:lvlText w:val="%2"/>
      <w:lvlJc w:val="left"/>
      <w:pPr>
        <w:ind w:left="1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A02064">
      <w:start w:val="1"/>
      <w:numFmt w:val="lowerRoman"/>
      <w:lvlText w:val="%3"/>
      <w:lvlJc w:val="left"/>
      <w:pPr>
        <w:ind w:left="2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CA5EDA">
      <w:start w:val="1"/>
      <w:numFmt w:val="decimal"/>
      <w:lvlText w:val="%4"/>
      <w:lvlJc w:val="left"/>
      <w:pPr>
        <w:ind w:left="2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8D094FC">
      <w:start w:val="1"/>
      <w:numFmt w:val="lowerLetter"/>
      <w:lvlText w:val="%5"/>
      <w:lvlJc w:val="left"/>
      <w:pPr>
        <w:ind w:left="3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D349EEC">
      <w:start w:val="1"/>
      <w:numFmt w:val="lowerRoman"/>
      <w:lvlText w:val="%6"/>
      <w:lvlJc w:val="left"/>
      <w:pPr>
        <w:ind w:left="4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DE7774">
      <w:start w:val="1"/>
      <w:numFmt w:val="decimal"/>
      <w:lvlText w:val="%7"/>
      <w:lvlJc w:val="left"/>
      <w:pPr>
        <w:ind w:left="5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0400BA">
      <w:start w:val="1"/>
      <w:numFmt w:val="lowerLetter"/>
      <w:lvlText w:val="%8"/>
      <w:lvlJc w:val="left"/>
      <w:pPr>
        <w:ind w:left="57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AA24C4">
      <w:start w:val="1"/>
      <w:numFmt w:val="lowerRoman"/>
      <w:lvlText w:val="%9"/>
      <w:lvlJc w:val="left"/>
      <w:pPr>
        <w:ind w:left="6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1B853E3"/>
    <w:multiLevelType w:val="hybridMultilevel"/>
    <w:tmpl w:val="F3083438"/>
    <w:lvl w:ilvl="0" w:tplc="B1C0A428">
      <w:start w:val="1"/>
      <w:numFmt w:val="lowerLetter"/>
      <w:lvlText w:val="%1."/>
      <w:lvlJc w:val="left"/>
      <w:pPr>
        <w:ind w:left="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82FC14">
      <w:start w:val="1"/>
      <w:numFmt w:val="lowerRoman"/>
      <w:lvlText w:val="%2."/>
      <w:lvlJc w:val="left"/>
      <w:pPr>
        <w:ind w:left="9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F6DC2E">
      <w:start w:val="1"/>
      <w:numFmt w:val="lowerRoman"/>
      <w:lvlText w:val="%3"/>
      <w:lvlJc w:val="left"/>
      <w:pPr>
        <w:ind w:left="2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9A4252A">
      <w:start w:val="1"/>
      <w:numFmt w:val="decimal"/>
      <w:lvlText w:val="%4"/>
      <w:lvlJc w:val="left"/>
      <w:pPr>
        <w:ind w:left="2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8F822C2">
      <w:start w:val="1"/>
      <w:numFmt w:val="lowerLetter"/>
      <w:lvlText w:val="%5"/>
      <w:lvlJc w:val="left"/>
      <w:pPr>
        <w:ind w:left="3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5C0398">
      <w:start w:val="1"/>
      <w:numFmt w:val="lowerRoman"/>
      <w:lvlText w:val="%6"/>
      <w:lvlJc w:val="left"/>
      <w:pPr>
        <w:ind w:left="4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0AACB4">
      <w:start w:val="1"/>
      <w:numFmt w:val="decimal"/>
      <w:lvlText w:val="%7"/>
      <w:lvlJc w:val="left"/>
      <w:pPr>
        <w:ind w:left="4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B202FE">
      <w:start w:val="1"/>
      <w:numFmt w:val="lowerLetter"/>
      <w:lvlText w:val="%8"/>
      <w:lvlJc w:val="left"/>
      <w:pPr>
        <w:ind w:left="5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80688C">
      <w:start w:val="1"/>
      <w:numFmt w:val="lowerRoman"/>
      <w:lvlText w:val="%9"/>
      <w:lvlJc w:val="left"/>
      <w:pPr>
        <w:ind w:left="6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2611713"/>
    <w:multiLevelType w:val="hybridMultilevel"/>
    <w:tmpl w:val="CAFA7AF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A7E88"/>
    <w:multiLevelType w:val="hybridMultilevel"/>
    <w:tmpl w:val="F71EBACE"/>
    <w:lvl w:ilvl="0" w:tplc="E1DC6842">
      <w:start w:val="5"/>
      <w:numFmt w:val="lowerLetter"/>
      <w:lvlText w:val="%1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42C7E2">
      <w:start w:val="1"/>
      <w:numFmt w:val="lowerLetter"/>
      <w:lvlText w:val="%2"/>
      <w:lvlJc w:val="left"/>
      <w:pPr>
        <w:ind w:left="1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11AF3BA">
      <w:start w:val="1"/>
      <w:numFmt w:val="lowerRoman"/>
      <w:lvlText w:val="%3"/>
      <w:lvlJc w:val="left"/>
      <w:pPr>
        <w:ind w:left="2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E6568C">
      <w:start w:val="1"/>
      <w:numFmt w:val="decimal"/>
      <w:lvlText w:val="%4"/>
      <w:lvlJc w:val="left"/>
      <w:pPr>
        <w:ind w:left="28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4A8667A">
      <w:start w:val="1"/>
      <w:numFmt w:val="lowerLetter"/>
      <w:lvlText w:val="%5"/>
      <w:lvlJc w:val="left"/>
      <w:pPr>
        <w:ind w:left="3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586672">
      <w:start w:val="1"/>
      <w:numFmt w:val="lowerRoman"/>
      <w:lvlText w:val="%6"/>
      <w:lvlJc w:val="left"/>
      <w:pPr>
        <w:ind w:left="43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E2F41A">
      <w:start w:val="1"/>
      <w:numFmt w:val="decimal"/>
      <w:lvlText w:val="%7"/>
      <w:lvlJc w:val="left"/>
      <w:pPr>
        <w:ind w:left="50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158B9A4">
      <w:start w:val="1"/>
      <w:numFmt w:val="lowerLetter"/>
      <w:lvlText w:val="%8"/>
      <w:lvlJc w:val="left"/>
      <w:pPr>
        <w:ind w:left="57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DABD46">
      <w:start w:val="1"/>
      <w:numFmt w:val="lowerRoman"/>
      <w:lvlText w:val="%9"/>
      <w:lvlJc w:val="left"/>
      <w:pPr>
        <w:ind w:left="64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71D461A"/>
    <w:multiLevelType w:val="hybridMultilevel"/>
    <w:tmpl w:val="3C42404E"/>
    <w:lvl w:ilvl="0" w:tplc="63845C26">
      <w:start w:val="1"/>
      <w:numFmt w:val="decimal"/>
      <w:lvlText w:val="(%1)"/>
      <w:lvlJc w:val="left"/>
      <w:pPr>
        <w:ind w:left="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E61D22">
      <w:start w:val="1"/>
      <w:numFmt w:val="lowerLetter"/>
      <w:lvlText w:val="%2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EA7DAE">
      <w:start w:val="1"/>
      <w:numFmt w:val="lowerRoman"/>
      <w:lvlText w:val="%3"/>
      <w:lvlJc w:val="left"/>
      <w:pPr>
        <w:ind w:left="1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3AB54C">
      <w:start w:val="1"/>
      <w:numFmt w:val="decimal"/>
      <w:lvlText w:val="%4"/>
      <w:lvlJc w:val="left"/>
      <w:pPr>
        <w:ind w:left="2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5DA79DA">
      <w:start w:val="1"/>
      <w:numFmt w:val="lowerLetter"/>
      <w:lvlText w:val="%5"/>
      <w:lvlJc w:val="left"/>
      <w:pPr>
        <w:ind w:left="28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A7C6728">
      <w:start w:val="1"/>
      <w:numFmt w:val="lowerRoman"/>
      <w:lvlText w:val="%6"/>
      <w:lvlJc w:val="left"/>
      <w:pPr>
        <w:ind w:left="3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DACC48">
      <w:start w:val="1"/>
      <w:numFmt w:val="decimal"/>
      <w:lvlText w:val="%7"/>
      <w:lvlJc w:val="left"/>
      <w:pPr>
        <w:ind w:left="4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DE4C64">
      <w:start w:val="1"/>
      <w:numFmt w:val="lowerLetter"/>
      <w:lvlText w:val="%8"/>
      <w:lvlJc w:val="left"/>
      <w:pPr>
        <w:ind w:left="5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2A418F4">
      <w:start w:val="1"/>
      <w:numFmt w:val="lowerRoman"/>
      <w:lvlText w:val="%9"/>
      <w:lvlJc w:val="left"/>
      <w:pPr>
        <w:ind w:left="5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5A1988"/>
    <w:multiLevelType w:val="hybridMultilevel"/>
    <w:tmpl w:val="CEDA17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3845C26">
      <w:start w:val="1"/>
      <w:numFmt w:val="decimal"/>
      <w:lvlText w:val="(%2)"/>
      <w:lvlJc w:val="left"/>
      <w:pPr>
        <w:ind w:left="144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97983"/>
    <w:multiLevelType w:val="hybridMultilevel"/>
    <w:tmpl w:val="EE921F50"/>
    <w:lvl w:ilvl="0" w:tplc="8D84811E">
      <w:start w:val="15"/>
      <w:numFmt w:val="decimal"/>
      <w:lvlText w:val="(%1)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72FE12">
      <w:start w:val="1"/>
      <w:numFmt w:val="lowerLetter"/>
      <w:lvlText w:val="%2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7A8890">
      <w:start w:val="1"/>
      <w:numFmt w:val="lowerRoman"/>
      <w:lvlText w:val="%3"/>
      <w:lvlJc w:val="left"/>
      <w:pPr>
        <w:ind w:left="1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2DEAFCA">
      <w:start w:val="1"/>
      <w:numFmt w:val="decimal"/>
      <w:lvlText w:val="%4"/>
      <w:lvlJc w:val="left"/>
      <w:pPr>
        <w:ind w:left="2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862FE74">
      <w:start w:val="1"/>
      <w:numFmt w:val="lowerLetter"/>
      <w:lvlText w:val="%5"/>
      <w:lvlJc w:val="left"/>
      <w:pPr>
        <w:ind w:left="2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3241F4">
      <w:start w:val="1"/>
      <w:numFmt w:val="lowerRoman"/>
      <w:lvlText w:val="%6"/>
      <w:lvlJc w:val="left"/>
      <w:pPr>
        <w:ind w:left="3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3E3266">
      <w:start w:val="1"/>
      <w:numFmt w:val="decimal"/>
      <w:lvlText w:val="%7"/>
      <w:lvlJc w:val="left"/>
      <w:pPr>
        <w:ind w:left="4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26184C">
      <w:start w:val="1"/>
      <w:numFmt w:val="lowerLetter"/>
      <w:lvlText w:val="%8"/>
      <w:lvlJc w:val="left"/>
      <w:pPr>
        <w:ind w:left="5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83231D6">
      <w:start w:val="1"/>
      <w:numFmt w:val="lowerRoman"/>
      <w:lvlText w:val="%9"/>
      <w:lvlJc w:val="left"/>
      <w:pPr>
        <w:ind w:left="5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D351070"/>
    <w:multiLevelType w:val="hybridMultilevel"/>
    <w:tmpl w:val="90466B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4E3F06"/>
    <w:multiLevelType w:val="hybridMultilevel"/>
    <w:tmpl w:val="1D76BA8E"/>
    <w:lvl w:ilvl="0" w:tplc="876E1260">
      <w:start w:val="1"/>
      <w:numFmt w:val="lowerLetter"/>
      <w:lvlText w:val="%1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0AAAB6">
      <w:start w:val="1"/>
      <w:numFmt w:val="lowerLetter"/>
      <w:lvlText w:val="%2"/>
      <w:lvlJc w:val="left"/>
      <w:pPr>
        <w:ind w:left="1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E20D198">
      <w:start w:val="1"/>
      <w:numFmt w:val="lowerRoman"/>
      <w:lvlText w:val="%3"/>
      <w:lvlJc w:val="left"/>
      <w:pPr>
        <w:ind w:left="2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04526">
      <w:start w:val="1"/>
      <w:numFmt w:val="decimal"/>
      <w:lvlText w:val="%4"/>
      <w:lvlJc w:val="left"/>
      <w:pPr>
        <w:ind w:left="2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B6D602">
      <w:start w:val="1"/>
      <w:numFmt w:val="lowerLetter"/>
      <w:lvlText w:val="%5"/>
      <w:lvlJc w:val="left"/>
      <w:pPr>
        <w:ind w:left="3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9CF4A0">
      <w:start w:val="1"/>
      <w:numFmt w:val="lowerRoman"/>
      <w:lvlText w:val="%6"/>
      <w:lvlJc w:val="left"/>
      <w:pPr>
        <w:ind w:left="4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708823A">
      <w:start w:val="1"/>
      <w:numFmt w:val="decimal"/>
      <w:lvlText w:val="%7"/>
      <w:lvlJc w:val="left"/>
      <w:pPr>
        <w:ind w:left="5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86C002">
      <w:start w:val="1"/>
      <w:numFmt w:val="lowerLetter"/>
      <w:lvlText w:val="%8"/>
      <w:lvlJc w:val="left"/>
      <w:pPr>
        <w:ind w:left="5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B22A582">
      <w:start w:val="1"/>
      <w:numFmt w:val="lowerRoman"/>
      <w:lvlText w:val="%9"/>
      <w:lvlJc w:val="left"/>
      <w:pPr>
        <w:ind w:left="6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6144C15"/>
    <w:multiLevelType w:val="hybridMultilevel"/>
    <w:tmpl w:val="42447EBC"/>
    <w:lvl w:ilvl="0" w:tplc="01F6A4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45B2A"/>
    <w:multiLevelType w:val="hybridMultilevel"/>
    <w:tmpl w:val="528E987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DE7430"/>
    <w:multiLevelType w:val="multilevel"/>
    <w:tmpl w:val="97BC97BA"/>
    <w:lvl w:ilvl="0">
      <w:start w:val="1"/>
      <w:numFmt w:val="decimal"/>
      <w:pStyle w:val="Section"/>
      <w:suff w:val="nothing"/>
      <w:lvlText w:val="Section %1 - "/>
      <w:lvlJc w:val="left"/>
      <w:pPr>
        <w:ind w:left="3403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00"/>
        </w:tabs>
        <w:ind w:left="4500" w:hanging="360"/>
      </w:pPr>
      <w:rPr>
        <w:rFonts w:hint="default"/>
      </w:rPr>
    </w:lvl>
  </w:abstractNum>
  <w:abstractNum w:abstractNumId="16" w15:restartNumberingAfterBreak="0">
    <w:nsid w:val="3D941BEB"/>
    <w:multiLevelType w:val="multilevel"/>
    <w:tmpl w:val="4182A254"/>
    <w:lvl w:ilvl="0">
      <w:start w:val="1"/>
      <w:numFmt w:val="decimal"/>
      <w:pStyle w:val="Clause"/>
      <w:lvlText w:val="(%1)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 w15:restartNumberingAfterBreak="0">
    <w:nsid w:val="3E562F34"/>
    <w:multiLevelType w:val="hybridMultilevel"/>
    <w:tmpl w:val="229C00BE"/>
    <w:lvl w:ilvl="0" w:tplc="DCD43F5C">
      <w:start w:val="20"/>
      <w:numFmt w:val="decimal"/>
      <w:lvlText w:val="(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B45DB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C6DCB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B8A64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EA820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0805EB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6610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3847B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32114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209088F"/>
    <w:multiLevelType w:val="hybridMultilevel"/>
    <w:tmpl w:val="1AD012E6"/>
    <w:lvl w:ilvl="0" w:tplc="549C418C">
      <w:start w:val="1"/>
      <w:numFmt w:val="lowerLetter"/>
      <w:lvlText w:val="%1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38B958">
      <w:start w:val="1"/>
      <w:numFmt w:val="lowerLetter"/>
      <w:lvlText w:val="%2"/>
      <w:lvlJc w:val="left"/>
      <w:pPr>
        <w:ind w:left="1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88EF46">
      <w:start w:val="1"/>
      <w:numFmt w:val="lowerRoman"/>
      <w:lvlText w:val="%3"/>
      <w:lvlJc w:val="left"/>
      <w:pPr>
        <w:ind w:left="2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3A7ECA">
      <w:start w:val="1"/>
      <w:numFmt w:val="decimal"/>
      <w:lvlText w:val="%4"/>
      <w:lvlJc w:val="left"/>
      <w:pPr>
        <w:ind w:left="28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9E4DECC">
      <w:start w:val="1"/>
      <w:numFmt w:val="lowerLetter"/>
      <w:lvlText w:val="%5"/>
      <w:lvlJc w:val="left"/>
      <w:pPr>
        <w:ind w:left="3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F521AF6">
      <w:start w:val="1"/>
      <w:numFmt w:val="lowerRoman"/>
      <w:lvlText w:val="%6"/>
      <w:lvlJc w:val="left"/>
      <w:pPr>
        <w:ind w:left="4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2C96E8">
      <w:start w:val="1"/>
      <w:numFmt w:val="decimal"/>
      <w:lvlText w:val="%7"/>
      <w:lvlJc w:val="left"/>
      <w:pPr>
        <w:ind w:left="5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525C62">
      <w:start w:val="1"/>
      <w:numFmt w:val="lowerLetter"/>
      <w:lvlText w:val="%8"/>
      <w:lvlJc w:val="left"/>
      <w:pPr>
        <w:ind w:left="5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18C8E5C">
      <w:start w:val="1"/>
      <w:numFmt w:val="lowerRoman"/>
      <w:lvlText w:val="%9"/>
      <w:lvlJc w:val="left"/>
      <w:pPr>
        <w:ind w:left="6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DA20105"/>
    <w:multiLevelType w:val="hybridMultilevel"/>
    <w:tmpl w:val="986E31CC"/>
    <w:lvl w:ilvl="0" w:tplc="B502987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C284D86">
      <w:start w:val="4"/>
      <w:numFmt w:val="lowerRoman"/>
      <w:lvlText w:val="%2."/>
      <w:lvlJc w:val="left"/>
      <w:pPr>
        <w:ind w:left="1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08226C">
      <w:start w:val="1"/>
      <w:numFmt w:val="lowerRoman"/>
      <w:lvlText w:val="%3"/>
      <w:lvlJc w:val="left"/>
      <w:pPr>
        <w:ind w:left="19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A26D46">
      <w:start w:val="1"/>
      <w:numFmt w:val="decimal"/>
      <w:lvlText w:val="%4"/>
      <w:lvlJc w:val="left"/>
      <w:pPr>
        <w:ind w:left="2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AD8242E">
      <w:start w:val="1"/>
      <w:numFmt w:val="lowerLetter"/>
      <w:lvlText w:val="%5"/>
      <w:lvlJc w:val="left"/>
      <w:pPr>
        <w:ind w:left="3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2BAFC">
      <w:start w:val="1"/>
      <w:numFmt w:val="lowerRoman"/>
      <w:lvlText w:val="%6"/>
      <w:lvlJc w:val="left"/>
      <w:pPr>
        <w:ind w:left="4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8244CA">
      <w:start w:val="1"/>
      <w:numFmt w:val="decimal"/>
      <w:lvlText w:val="%7"/>
      <w:lvlJc w:val="left"/>
      <w:pPr>
        <w:ind w:left="4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EAEE69C">
      <w:start w:val="1"/>
      <w:numFmt w:val="lowerLetter"/>
      <w:lvlText w:val="%8"/>
      <w:lvlJc w:val="left"/>
      <w:pPr>
        <w:ind w:left="5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36E2046">
      <w:start w:val="1"/>
      <w:numFmt w:val="lowerRoman"/>
      <w:lvlText w:val="%9"/>
      <w:lvlJc w:val="left"/>
      <w:pPr>
        <w:ind w:left="6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E460DCF"/>
    <w:multiLevelType w:val="hybridMultilevel"/>
    <w:tmpl w:val="637ADB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9A6EE3"/>
    <w:multiLevelType w:val="hybridMultilevel"/>
    <w:tmpl w:val="8D1E49C2"/>
    <w:lvl w:ilvl="0" w:tplc="1E528AD4">
      <w:start w:val="9"/>
      <w:numFmt w:val="decimal"/>
      <w:lvlText w:val="(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64ADD2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54A17E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C2AED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AA5F6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8B2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EDEEC2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DE5F2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8929A7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501330"/>
    <w:multiLevelType w:val="hybridMultilevel"/>
    <w:tmpl w:val="83F828F8"/>
    <w:lvl w:ilvl="0" w:tplc="3AA080EE">
      <w:start w:val="24"/>
      <w:numFmt w:val="decimal"/>
      <w:lvlText w:val="(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3C9D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84BDF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043A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06258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54003F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2009C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29AA25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A9D0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DCD3ABD"/>
    <w:multiLevelType w:val="hybridMultilevel"/>
    <w:tmpl w:val="6406A238"/>
    <w:lvl w:ilvl="0" w:tplc="63845C26">
      <w:start w:val="1"/>
      <w:numFmt w:val="decimal"/>
      <w:lvlText w:val="(%1)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B57550"/>
    <w:multiLevelType w:val="hybridMultilevel"/>
    <w:tmpl w:val="64C678E2"/>
    <w:lvl w:ilvl="0" w:tplc="63845C26">
      <w:start w:val="1"/>
      <w:numFmt w:val="decimal"/>
      <w:lvlText w:val="(%1)"/>
      <w:lvlJc w:val="left"/>
      <w:pPr>
        <w:ind w:left="725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090019">
      <w:start w:val="1"/>
      <w:numFmt w:val="lowerLetter"/>
      <w:lvlText w:val="%2."/>
      <w:lvlJc w:val="left"/>
      <w:pPr>
        <w:ind w:left="1445" w:hanging="360"/>
      </w:pPr>
    </w:lvl>
    <w:lvl w:ilvl="2" w:tplc="0C09001B" w:tentative="1">
      <w:start w:val="1"/>
      <w:numFmt w:val="lowerRoman"/>
      <w:lvlText w:val="%3."/>
      <w:lvlJc w:val="right"/>
      <w:pPr>
        <w:ind w:left="2165" w:hanging="180"/>
      </w:pPr>
    </w:lvl>
    <w:lvl w:ilvl="3" w:tplc="0C09000F" w:tentative="1">
      <w:start w:val="1"/>
      <w:numFmt w:val="decimal"/>
      <w:lvlText w:val="%4."/>
      <w:lvlJc w:val="left"/>
      <w:pPr>
        <w:ind w:left="2885" w:hanging="360"/>
      </w:pPr>
    </w:lvl>
    <w:lvl w:ilvl="4" w:tplc="0C090019" w:tentative="1">
      <w:start w:val="1"/>
      <w:numFmt w:val="lowerLetter"/>
      <w:lvlText w:val="%5."/>
      <w:lvlJc w:val="left"/>
      <w:pPr>
        <w:ind w:left="3605" w:hanging="360"/>
      </w:pPr>
    </w:lvl>
    <w:lvl w:ilvl="5" w:tplc="0C09001B" w:tentative="1">
      <w:start w:val="1"/>
      <w:numFmt w:val="lowerRoman"/>
      <w:lvlText w:val="%6."/>
      <w:lvlJc w:val="right"/>
      <w:pPr>
        <w:ind w:left="4325" w:hanging="180"/>
      </w:pPr>
    </w:lvl>
    <w:lvl w:ilvl="6" w:tplc="0C09000F" w:tentative="1">
      <w:start w:val="1"/>
      <w:numFmt w:val="decimal"/>
      <w:lvlText w:val="%7."/>
      <w:lvlJc w:val="left"/>
      <w:pPr>
        <w:ind w:left="5045" w:hanging="360"/>
      </w:pPr>
    </w:lvl>
    <w:lvl w:ilvl="7" w:tplc="0C090019" w:tentative="1">
      <w:start w:val="1"/>
      <w:numFmt w:val="lowerLetter"/>
      <w:lvlText w:val="%8."/>
      <w:lvlJc w:val="left"/>
      <w:pPr>
        <w:ind w:left="5765" w:hanging="360"/>
      </w:pPr>
    </w:lvl>
    <w:lvl w:ilvl="8" w:tplc="0C0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25" w15:restartNumberingAfterBreak="0">
    <w:nsid w:val="696C165B"/>
    <w:multiLevelType w:val="hybridMultilevel"/>
    <w:tmpl w:val="C61CCF84"/>
    <w:lvl w:ilvl="0" w:tplc="7ADCD4E2">
      <w:start w:val="3"/>
      <w:numFmt w:val="decimal"/>
      <w:lvlText w:val="(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642607A">
      <w:start w:val="1"/>
      <w:numFmt w:val="lowerLetter"/>
      <w:lvlText w:val="%2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878C642">
      <w:start w:val="1"/>
      <w:numFmt w:val="lowerRoman"/>
      <w:lvlText w:val="%3"/>
      <w:lvlJc w:val="left"/>
      <w:pPr>
        <w:ind w:left="1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000176">
      <w:start w:val="1"/>
      <w:numFmt w:val="decimal"/>
      <w:lvlText w:val="%4"/>
      <w:lvlJc w:val="left"/>
      <w:pPr>
        <w:ind w:left="2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3C0666">
      <w:start w:val="1"/>
      <w:numFmt w:val="lowerLetter"/>
      <w:lvlText w:val="%5"/>
      <w:lvlJc w:val="left"/>
      <w:pPr>
        <w:ind w:left="2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B81EC0">
      <w:start w:val="1"/>
      <w:numFmt w:val="lowerRoman"/>
      <w:lvlText w:val="%6"/>
      <w:lvlJc w:val="left"/>
      <w:pPr>
        <w:ind w:left="3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21C05A2">
      <w:start w:val="1"/>
      <w:numFmt w:val="decimal"/>
      <w:lvlText w:val="%7"/>
      <w:lvlJc w:val="left"/>
      <w:pPr>
        <w:ind w:left="4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FA911A">
      <w:start w:val="1"/>
      <w:numFmt w:val="lowerLetter"/>
      <w:lvlText w:val="%8"/>
      <w:lvlJc w:val="left"/>
      <w:pPr>
        <w:ind w:left="5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9212BE">
      <w:start w:val="1"/>
      <w:numFmt w:val="lowerRoman"/>
      <w:lvlText w:val="%9"/>
      <w:lvlJc w:val="left"/>
      <w:pPr>
        <w:ind w:left="5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60C0CE1"/>
    <w:multiLevelType w:val="hybridMultilevel"/>
    <w:tmpl w:val="A636F562"/>
    <w:lvl w:ilvl="0" w:tplc="01F6A4A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61D0898"/>
    <w:multiLevelType w:val="hybridMultilevel"/>
    <w:tmpl w:val="9A28881C"/>
    <w:lvl w:ilvl="0" w:tplc="2AC0743C">
      <w:start w:val="1"/>
      <w:numFmt w:val="lowerLetter"/>
      <w:lvlText w:val="%1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F2CB718">
      <w:start w:val="1"/>
      <w:numFmt w:val="lowerLetter"/>
      <w:lvlText w:val="%2"/>
      <w:lvlJc w:val="left"/>
      <w:pPr>
        <w:ind w:left="1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9D4EB7E">
      <w:start w:val="1"/>
      <w:numFmt w:val="lowerRoman"/>
      <w:lvlText w:val="%3"/>
      <w:lvlJc w:val="left"/>
      <w:pPr>
        <w:ind w:left="2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586804">
      <w:start w:val="1"/>
      <w:numFmt w:val="decimal"/>
      <w:lvlText w:val="%4"/>
      <w:lvlJc w:val="left"/>
      <w:pPr>
        <w:ind w:left="28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ADC8FDE">
      <w:start w:val="1"/>
      <w:numFmt w:val="lowerLetter"/>
      <w:lvlText w:val="%5"/>
      <w:lvlJc w:val="left"/>
      <w:pPr>
        <w:ind w:left="3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A805562">
      <w:start w:val="1"/>
      <w:numFmt w:val="lowerRoman"/>
      <w:lvlText w:val="%6"/>
      <w:lvlJc w:val="left"/>
      <w:pPr>
        <w:ind w:left="42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448A08C">
      <w:start w:val="1"/>
      <w:numFmt w:val="decimal"/>
      <w:lvlText w:val="%7"/>
      <w:lvlJc w:val="left"/>
      <w:pPr>
        <w:ind w:left="5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9820B60">
      <w:start w:val="1"/>
      <w:numFmt w:val="lowerLetter"/>
      <w:lvlText w:val="%8"/>
      <w:lvlJc w:val="left"/>
      <w:pPr>
        <w:ind w:left="57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C4642B4">
      <w:start w:val="1"/>
      <w:numFmt w:val="lowerRoman"/>
      <w:lvlText w:val="%9"/>
      <w:lvlJc w:val="left"/>
      <w:pPr>
        <w:ind w:left="6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8C73C6A"/>
    <w:multiLevelType w:val="hybridMultilevel"/>
    <w:tmpl w:val="DF0EB37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F25713"/>
    <w:multiLevelType w:val="hybridMultilevel"/>
    <w:tmpl w:val="84CABB4E"/>
    <w:lvl w:ilvl="0" w:tplc="373E8F0A">
      <w:start w:val="13"/>
      <w:numFmt w:val="decimal"/>
      <w:lvlText w:val="(%1)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4E964">
      <w:start w:val="1"/>
      <w:numFmt w:val="lowerLetter"/>
      <w:lvlText w:val="%2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DDEE8EE">
      <w:start w:val="1"/>
      <w:numFmt w:val="lowerRoman"/>
      <w:lvlText w:val="%3"/>
      <w:lvlJc w:val="left"/>
      <w:pPr>
        <w:ind w:left="1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76D3F8">
      <w:start w:val="1"/>
      <w:numFmt w:val="decimal"/>
      <w:lvlText w:val="%4"/>
      <w:lvlJc w:val="left"/>
      <w:pPr>
        <w:ind w:left="2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922E2FA">
      <w:start w:val="1"/>
      <w:numFmt w:val="lowerLetter"/>
      <w:lvlText w:val="%5"/>
      <w:lvlJc w:val="left"/>
      <w:pPr>
        <w:ind w:left="2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5C0F72">
      <w:start w:val="1"/>
      <w:numFmt w:val="lowerRoman"/>
      <w:lvlText w:val="%6"/>
      <w:lvlJc w:val="left"/>
      <w:pPr>
        <w:ind w:left="3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DCCC2E6">
      <w:start w:val="1"/>
      <w:numFmt w:val="decimal"/>
      <w:lvlText w:val="%7"/>
      <w:lvlJc w:val="left"/>
      <w:pPr>
        <w:ind w:left="4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9ACBEC">
      <w:start w:val="1"/>
      <w:numFmt w:val="lowerLetter"/>
      <w:lvlText w:val="%8"/>
      <w:lvlJc w:val="left"/>
      <w:pPr>
        <w:ind w:left="5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6C0594">
      <w:start w:val="1"/>
      <w:numFmt w:val="lowerRoman"/>
      <w:lvlText w:val="%9"/>
      <w:lvlJc w:val="left"/>
      <w:pPr>
        <w:ind w:left="57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25"/>
  </w:num>
  <w:num w:numId="3">
    <w:abstractNumId w:val="5"/>
  </w:num>
  <w:num w:numId="4">
    <w:abstractNumId w:val="7"/>
  </w:num>
  <w:num w:numId="5">
    <w:abstractNumId w:val="19"/>
  </w:num>
  <w:num w:numId="6">
    <w:abstractNumId w:val="21"/>
  </w:num>
  <w:num w:numId="7">
    <w:abstractNumId w:val="4"/>
  </w:num>
  <w:num w:numId="8">
    <w:abstractNumId w:val="29"/>
  </w:num>
  <w:num w:numId="9">
    <w:abstractNumId w:val="10"/>
  </w:num>
  <w:num w:numId="10">
    <w:abstractNumId w:val="12"/>
  </w:num>
  <w:num w:numId="11">
    <w:abstractNumId w:val="27"/>
  </w:num>
  <w:num w:numId="12">
    <w:abstractNumId w:val="17"/>
  </w:num>
  <w:num w:numId="13">
    <w:abstractNumId w:val="22"/>
  </w:num>
  <w:num w:numId="14">
    <w:abstractNumId w:val="3"/>
  </w:num>
  <w:num w:numId="15">
    <w:abstractNumId w:val="18"/>
  </w:num>
  <w:num w:numId="16">
    <w:abstractNumId w:val="1"/>
  </w:num>
  <w:num w:numId="17">
    <w:abstractNumId w:val="11"/>
  </w:num>
  <w:num w:numId="18">
    <w:abstractNumId w:val="20"/>
  </w:num>
  <w:num w:numId="19">
    <w:abstractNumId w:val="6"/>
  </w:num>
  <w:num w:numId="20">
    <w:abstractNumId w:val="9"/>
  </w:num>
  <w:num w:numId="21">
    <w:abstractNumId w:val="23"/>
  </w:num>
  <w:num w:numId="22">
    <w:abstractNumId w:val="0"/>
  </w:num>
  <w:num w:numId="23">
    <w:abstractNumId w:val="28"/>
  </w:num>
  <w:num w:numId="24">
    <w:abstractNumId w:val="14"/>
  </w:num>
  <w:num w:numId="25">
    <w:abstractNumId w:val="2"/>
  </w:num>
  <w:num w:numId="26">
    <w:abstractNumId w:val="24"/>
  </w:num>
  <w:num w:numId="27">
    <w:abstractNumId w:val="13"/>
  </w:num>
  <w:num w:numId="28">
    <w:abstractNumId w:val="26"/>
  </w:num>
  <w:num w:numId="29">
    <w:abstractNumId w:val="16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B23"/>
    <w:rsid w:val="00003AED"/>
    <w:rsid w:val="00080748"/>
    <w:rsid w:val="001466D9"/>
    <w:rsid w:val="0016354B"/>
    <w:rsid w:val="001D0766"/>
    <w:rsid w:val="001F6665"/>
    <w:rsid w:val="00266ABB"/>
    <w:rsid w:val="00267DAE"/>
    <w:rsid w:val="002B0EE9"/>
    <w:rsid w:val="0033081D"/>
    <w:rsid w:val="003918B7"/>
    <w:rsid w:val="00475AF1"/>
    <w:rsid w:val="00507A12"/>
    <w:rsid w:val="00517477"/>
    <w:rsid w:val="005349ED"/>
    <w:rsid w:val="00545912"/>
    <w:rsid w:val="00597699"/>
    <w:rsid w:val="005C4BCE"/>
    <w:rsid w:val="005D423E"/>
    <w:rsid w:val="00630019"/>
    <w:rsid w:val="0063154B"/>
    <w:rsid w:val="006444C8"/>
    <w:rsid w:val="006651B8"/>
    <w:rsid w:val="006C2D7D"/>
    <w:rsid w:val="006D662B"/>
    <w:rsid w:val="00737774"/>
    <w:rsid w:val="0074541B"/>
    <w:rsid w:val="007B41B6"/>
    <w:rsid w:val="007F57FD"/>
    <w:rsid w:val="008378C4"/>
    <w:rsid w:val="00856CF8"/>
    <w:rsid w:val="00874AFE"/>
    <w:rsid w:val="00926736"/>
    <w:rsid w:val="00983B23"/>
    <w:rsid w:val="00994407"/>
    <w:rsid w:val="009B3EB0"/>
    <w:rsid w:val="009F399D"/>
    <w:rsid w:val="00A153F9"/>
    <w:rsid w:val="00A87790"/>
    <w:rsid w:val="00AD4BAA"/>
    <w:rsid w:val="00B37AA0"/>
    <w:rsid w:val="00B5648B"/>
    <w:rsid w:val="00B918E6"/>
    <w:rsid w:val="00BC2F0D"/>
    <w:rsid w:val="00C776E9"/>
    <w:rsid w:val="00D177C4"/>
    <w:rsid w:val="00D41628"/>
    <w:rsid w:val="00D568F6"/>
    <w:rsid w:val="00D82853"/>
    <w:rsid w:val="00DA4766"/>
    <w:rsid w:val="00E61FB3"/>
    <w:rsid w:val="00F2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902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0" w:line="265" w:lineRule="auto"/>
      <w:ind w:firstLine="5"/>
    </w:pPr>
    <w:rPr>
      <w:rFonts w:ascii="Calibri" w:eastAsia="Calibri" w:hAnsi="Calibri" w:cs="Calibri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87"/>
      <w:ind w:left="10" w:right="6816" w:hanging="10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09"/>
      <w:ind w:left="10" w:hanging="10"/>
      <w:outlineLvl w:val="1"/>
    </w:pPr>
    <w:rPr>
      <w:rFonts w:ascii="Calibri" w:eastAsia="Calibri" w:hAnsi="Calibri" w:cs="Calibri"/>
      <w:b/>
      <w:color w:val="000000"/>
      <w:sz w:val="23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43"/>
      <w:ind w:left="10" w:hanging="10"/>
      <w:outlineLvl w:val="2"/>
    </w:pPr>
    <w:rPr>
      <w:rFonts w:ascii="Calibri" w:eastAsia="Calibri" w:hAnsi="Calibri" w:cs="Calibri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Calibri" w:eastAsia="Calibri" w:hAnsi="Calibri" w:cs="Calibri"/>
      <w:b/>
      <w:color w:val="000000"/>
      <w:sz w:val="20"/>
    </w:rPr>
  </w:style>
  <w:style w:type="character" w:customStyle="1" w:styleId="Heading2Char">
    <w:name w:val="Heading 2 Char"/>
    <w:link w:val="Heading2"/>
    <w:uiPriority w:val="9"/>
    <w:rPr>
      <w:rFonts w:ascii="Calibri" w:eastAsia="Calibri" w:hAnsi="Calibri" w:cs="Calibri"/>
      <w:b/>
      <w:color w:val="000000"/>
      <w:sz w:val="23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nhideWhenUsed/>
    <w:rsid w:val="006C2D7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C2D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635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54B"/>
    <w:rPr>
      <w:rFonts w:ascii="Calibri" w:eastAsia="Calibri" w:hAnsi="Calibri" w:cs="Calibri"/>
      <w:color w:val="000000"/>
      <w:sz w:val="20"/>
    </w:rPr>
  </w:style>
  <w:style w:type="table" w:styleId="TableGrid0">
    <w:name w:val="Table Grid"/>
    <w:basedOn w:val="TableNormal"/>
    <w:uiPriority w:val="39"/>
    <w:rsid w:val="00163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2">
    <w:name w:val="List Table 3 Accent 2"/>
    <w:basedOn w:val="TableNormal"/>
    <w:uiPriority w:val="48"/>
    <w:rsid w:val="00545912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paragraph" w:customStyle="1" w:styleId="Comment">
    <w:name w:val="_Comment"/>
    <w:basedOn w:val="Normal"/>
    <w:next w:val="Clause"/>
    <w:rsid w:val="00080748"/>
    <w:pPr>
      <w:spacing w:before="120" w:after="120" w:line="240" w:lineRule="auto"/>
      <w:ind w:firstLine="0"/>
    </w:pPr>
    <w:rPr>
      <w:rFonts w:ascii="Arial" w:eastAsia="Times New Roman" w:hAnsi="Arial" w:cs="Times New Roman"/>
      <w:b/>
      <w:color w:val="FF0000"/>
      <w:sz w:val="24"/>
      <w:szCs w:val="20"/>
      <w:lang w:eastAsia="en-US"/>
    </w:rPr>
  </w:style>
  <w:style w:type="paragraph" w:customStyle="1" w:styleId="Section">
    <w:name w:val="_Section"/>
    <w:basedOn w:val="Normal"/>
    <w:next w:val="Clause"/>
    <w:rsid w:val="00080748"/>
    <w:pPr>
      <w:numPr>
        <w:numId w:val="30"/>
      </w:numPr>
      <w:spacing w:before="120" w:after="120" w:line="240" w:lineRule="auto"/>
      <w:ind w:left="0"/>
    </w:pPr>
    <w:rPr>
      <w:rFonts w:ascii="Arial" w:eastAsia="Times New Roman" w:hAnsi="Arial" w:cs="Times New Roman"/>
      <w:b/>
      <w:color w:val="auto"/>
      <w:sz w:val="36"/>
      <w:szCs w:val="20"/>
      <w:lang w:eastAsia="en-US"/>
    </w:rPr>
  </w:style>
  <w:style w:type="paragraph" w:customStyle="1" w:styleId="SubHdg2">
    <w:name w:val="_Sub Hdg 2"/>
    <w:basedOn w:val="Normal"/>
    <w:next w:val="Clause"/>
    <w:rsid w:val="00080748"/>
    <w:pPr>
      <w:spacing w:before="120" w:after="120" w:line="240" w:lineRule="auto"/>
      <w:ind w:firstLine="0"/>
    </w:pPr>
    <w:rPr>
      <w:rFonts w:ascii="Arial" w:eastAsia="Times New Roman" w:hAnsi="Arial" w:cs="Times New Roman"/>
      <w:b/>
      <w:color w:val="auto"/>
      <w:sz w:val="24"/>
      <w:szCs w:val="20"/>
      <w:lang w:eastAsia="en-US"/>
    </w:rPr>
  </w:style>
  <w:style w:type="paragraph" w:customStyle="1" w:styleId="Clause">
    <w:name w:val="_Clause"/>
    <w:basedOn w:val="Normal"/>
    <w:rsid w:val="00080748"/>
    <w:pPr>
      <w:numPr>
        <w:numId w:val="29"/>
      </w:numPr>
      <w:spacing w:before="120" w:after="120" w:line="240" w:lineRule="auto"/>
    </w:pPr>
    <w:rPr>
      <w:rFonts w:ascii="Arial" w:eastAsia="Times New Roman" w:hAnsi="Arial" w:cs="Times New Roman"/>
      <w:color w:val="auto"/>
      <w:sz w:val="24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211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116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1167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11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1167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4162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1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TOR Template Policy Central</Template>
  <TotalTime>0</TotalTime>
  <Pages>3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Ellen Carlson</dc:creator>
  <cp:keywords/>
  <cp:lastModifiedBy>Linda Breen</cp:lastModifiedBy>
  <cp:revision>2</cp:revision>
  <dcterms:created xsi:type="dcterms:W3CDTF">2021-07-13T00:31:00Z</dcterms:created>
  <dcterms:modified xsi:type="dcterms:W3CDTF">2021-07-13T00:31:00Z</dcterms:modified>
</cp:coreProperties>
</file>