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54E5" w14:textId="7AB7AC74" w:rsidR="00F77317" w:rsidRPr="00050A86" w:rsidRDefault="00F77317" w:rsidP="00636AC8">
      <w:pPr>
        <w:rPr>
          <w:rFonts w:ascii="Arial" w:hAnsi="Arial" w:cs="Arial"/>
          <w:b/>
          <w:sz w:val="28"/>
          <w:szCs w:val="28"/>
        </w:rPr>
      </w:pPr>
      <w:r w:rsidRPr="0031456E"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35D033B4" wp14:editId="53E8689D">
            <wp:simplePos x="0" y="0"/>
            <wp:positionH relativeFrom="page">
              <wp:posOffset>5384800</wp:posOffset>
            </wp:positionH>
            <wp:positionV relativeFrom="page">
              <wp:posOffset>355600</wp:posOffset>
            </wp:positionV>
            <wp:extent cx="1830070" cy="690245"/>
            <wp:effectExtent l="0" t="0" r="0" b="0"/>
            <wp:wrapThrough wrapText="bothSides">
              <wp:wrapPolygon edited="0">
                <wp:start x="1499" y="2385"/>
                <wp:lineTo x="1499" y="10333"/>
                <wp:lineTo x="2099" y="16692"/>
                <wp:lineTo x="3598" y="19871"/>
                <wp:lineTo x="4797" y="19871"/>
                <wp:lineTo x="5096" y="18282"/>
                <wp:lineTo x="19486" y="15102"/>
                <wp:lineTo x="19486" y="5564"/>
                <wp:lineTo x="7195" y="2385"/>
                <wp:lineTo x="1499" y="2385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U_MAS_HOR_CMYK_POS.a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A86">
        <w:rPr>
          <w:rFonts w:ascii="Arial" w:hAnsi="Arial" w:cs="Arial"/>
          <w:b/>
          <w:sz w:val="28"/>
          <w:szCs w:val="28"/>
        </w:rPr>
        <w:t>University Medal</w:t>
      </w:r>
      <w:r w:rsidR="002F4527" w:rsidRPr="00050A86">
        <w:rPr>
          <w:rFonts w:ascii="Arial" w:hAnsi="Arial" w:cs="Arial"/>
          <w:b/>
          <w:sz w:val="28"/>
          <w:szCs w:val="28"/>
        </w:rPr>
        <w:t xml:space="preserve"> </w:t>
      </w:r>
      <w:r w:rsidRPr="00050A86">
        <w:rPr>
          <w:rFonts w:ascii="Arial" w:hAnsi="Arial" w:cs="Arial"/>
          <w:b/>
          <w:sz w:val="28"/>
          <w:szCs w:val="28"/>
        </w:rPr>
        <w:t>Nomination Template</w:t>
      </w:r>
    </w:p>
    <w:p w14:paraId="6E75964D" w14:textId="77777777" w:rsidR="0031456E" w:rsidRDefault="0031456E" w:rsidP="00915E9F">
      <w:pPr>
        <w:rPr>
          <w:rFonts w:ascii="Arial" w:hAnsi="Arial" w:cs="Arial"/>
          <w:i/>
          <w:sz w:val="22"/>
          <w:szCs w:val="22"/>
        </w:rPr>
      </w:pPr>
    </w:p>
    <w:p w14:paraId="30140242" w14:textId="0D40839C" w:rsidR="00915E9F" w:rsidRPr="0031456E" w:rsidRDefault="0031456E" w:rsidP="00915E9F">
      <w:pPr>
        <w:rPr>
          <w:rFonts w:ascii="Arial" w:hAnsi="Arial" w:cs="Arial"/>
          <w:i/>
          <w:sz w:val="22"/>
          <w:szCs w:val="22"/>
        </w:rPr>
      </w:pPr>
      <w:r w:rsidRPr="0031456E">
        <w:rPr>
          <w:rFonts w:ascii="Arial" w:hAnsi="Arial" w:cs="Arial"/>
          <w:i/>
          <w:sz w:val="22"/>
          <w:szCs w:val="22"/>
        </w:rPr>
        <w:t xml:space="preserve">Please refer to the </w:t>
      </w:r>
      <w:hyperlink r:id="rId9" w:history="1">
        <w:r w:rsidRPr="006C1138">
          <w:rPr>
            <w:rStyle w:val="Hyperlink"/>
            <w:rFonts w:ascii="Arial" w:hAnsi="Arial" w:cs="Arial"/>
            <w:i/>
            <w:sz w:val="22"/>
            <w:szCs w:val="22"/>
          </w:rPr>
          <w:t>University Medal Policy</w:t>
        </w:r>
      </w:hyperlink>
      <w:r w:rsidRPr="006C1138">
        <w:rPr>
          <w:rFonts w:ascii="Arial" w:hAnsi="Arial" w:cs="Arial"/>
          <w:i/>
          <w:sz w:val="22"/>
          <w:szCs w:val="22"/>
        </w:rPr>
        <w:t xml:space="preserve"> and </w:t>
      </w:r>
      <w:hyperlink r:id="rId10" w:history="1">
        <w:r w:rsidRPr="006C1138">
          <w:rPr>
            <w:rStyle w:val="Hyperlink"/>
            <w:rFonts w:ascii="Arial" w:hAnsi="Arial" w:cs="Arial"/>
            <w:i/>
            <w:sz w:val="22"/>
            <w:szCs w:val="22"/>
          </w:rPr>
          <w:t>Procedure</w:t>
        </w:r>
      </w:hyperlink>
      <w:r w:rsidRPr="0031456E">
        <w:rPr>
          <w:rFonts w:ascii="Arial" w:hAnsi="Arial" w:cs="Arial"/>
          <w:i/>
          <w:sz w:val="22"/>
          <w:szCs w:val="22"/>
        </w:rPr>
        <w:t xml:space="preserve"> for further information regarding </w:t>
      </w:r>
      <w:r w:rsidR="00636AC8">
        <w:rPr>
          <w:rFonts w:ascii="Arial" w:hAnsi="Arial" w:cs="Arial"/>
          <w:i/>
          <w:sz w:val="22"/>
          <w:szCs w:val="22"/>
        </w:rPr>
        <w:t>nomination and assessment</w:t>
      </w:r>
      <w:r w:rsidR="00B57722">
        <w:rPr>
          <w:rFonts w:ascii="Arial" w:hAnsi="Arial" w:cs="Arial"/>
          <w:i/>
          <w:sz w:val="22"/>
          <w:szCs w:val="22"/>
        </w:rPr>
        <w:t xml:space="preserve"> criteria.</w:t>
      </w:r>
    </w:p>
    <w:p w14:paraId="0AA7623D" w14:textId="77777777" w:rsidR="0031456E" w:rsidRPr="0031456E" w:rsidRDefault="0031456E" w:rsidP="00915E9F">
      <w:pPr>
        <w:rPr>
          <w:rFonts w:ascii="Arial" w:hAnsi="Arial" w:cs="Arial"/>
          <w:i/>
          <w:sz w:val="22"/>
          <w:szCs w:val="22"/>
        </w:rPr>
      </w:pPr>
    </w:p>
    <w:p w14:paraId="527083D8" w14:textId="77777777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 xml:space="preserve">Student details: </w:t>
      </w:r>
    </w:p>
    <w:p w14:paraId="417ECC76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915E9F" w:rsidRPr="0031456E" w14:paraId="44661870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3876A049" w14:textId="364B435C" w:rsidR="00915E9F" w:rsidRPr="0031456E" w:rsidRDefault="007339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915E9F" w:rsidRPr="0031456E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237" w:type="dxa"/>
          </w:tcPr>
          <w:p w14:paraId="39EFED0F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7C9BF116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1BC45F2D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Student ID</w:t>
            </w:r>
          </w:p>
        </w:tc>
        <w:tc>
          <w:tcPr>
            <w:tcW w:w="6237" w:type="dxa"/>
          </w:tcPr>
          <w:p w14:paraId="5783F6B2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56E" w:rsidRPr="0031456E" w14:paraId="1C2ADBEE" w14:textId="77777777" w:rsidTr="0031456E">
        <w:tc>
          <w:tcPr>
            <w:tcW w:w="2835" w:type="dxa"/>
            <w:shd w:val="clear" w:color="auto" w:fill="D9D9D9" w:themeFill="background1" w:themeFillShade="D9"/>
          </w:tcPr>
          <w:p w14:paraId="057CE4D0" w14:textId="2AFA5A37" w:rsidR="0031456E" w:rsidRPr="0031456E" w:rsidRDefault="007015C2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31456E" w:rsidRPr="0031456E">
              <w:rPr>
                <w:rFonts w:ascii="Arial" w:hAnsi="Arial" w:cs="Arial"/>
                <w:b/>
                <w:sz w:val="22"/>
                <w:szCs w:val="22"/>
              </w:rPr>
              <w:t xml:space="preserve"> of Study</w:t>
            </w:r>
          </w:p>
        </w:tc>
        <w:tc>
          <w:tcPr>
            <w:tcW w:w="6237" w:type="dxa"/>
          </w:tcPr>
          <w:p w14:paraId="2362B0F1" w14:textId="77777777" w:rsidR="0031456E" w:rsidRP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5699F187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3343ECCA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6237" w:type="dxa"/>
          </w:tcPr>
          <w:p w14:paraId="4FDFC51E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1F920975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6AD3BBE1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Faculty</w:t>
            </w:r>
          </w:p>
        </w:tc>
        <w:tc>
          <w:tcPr>
            <w:tcW w:w="6237" w:type="dxa"/>
          </w:tcPr>
          <w:p w14:paraId="57DB9FE5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5820" w14:textId="20F0EA66" w:rsidR="00636AC8" w:rsidRPr="00636AC8" w:rsidRDefault="00636AC8">
      <w:pPr>
        <w:rPr>
          <w:rFonts w:ascii="Arial" w:hAnsi="Arial" w:cs="Arial"/>
          <w:sz w:val="22"/>
          <w:szCs w:val="22"/>
        </w:rPr>
      </w:pPr>
    </w:p>
    <w:p w14:paraId="4B619B25" w14:textId="70CE7BE1" w:rsidR="009264C0" w:rsidRDefault="00636AC8" w:rsidP="00636AC8">
      <w:pPr>
        <w:ind w:left="142"/>
        <w:rPr>
          <w:rFonts w:ascii="Arial" w:hAnsi="Arial" w:cs="Arial"/>
          <w:i/>
          <w:sz w:val="22"/>
          <w:szCs w:val="22"/>
        </w:rPr>
      </w:pPr>
      <w:r w:rsidRPr="00636AC8">
        <w:rPr>
          <w:rFonts w:ascii="Arial" w:hAnsi="Arial" w:cs="Arial"/>
          <w:i/>
          <w:sz w:val="22"/>
          <w:szCs w:val="22"/>
        </w:rPr>
        <w:t>B</w:t>
      </w:r>
      <w:r w:rsidR="009264C0">
        <w:rPr>
          <w:rFonts w:ascii="Arial" w:hAnsi="Arial" w:cs="Arial"/>
          <w:i/>
          <w:sz w:val="22"/>
          <w:szCs w:val="22"/>
        </w:rPr>
        <w:t>efore commencing the nomination, please ensure the nominated student has:</w:t>
      </w:r>
    </w:p>
    <w:p w14:paraId="505A7364" w14:textId="77777777" w:rsidR="009264C0" w:rsidRDefault="009264C0" w:rsidP="00636AC8">
      <w:pPr>
        <w:ind w:left="142"/>
        <w:rPr>
          <w:rFonts w:ascii="Arial" w:hAnsi="Arial" w:cs="Arial"/>
          <w:i/>
          <w:sz w:val="22"/>
          <w:szCs w:val="22"/>
        </w:rPr>
      </w:pPr>
    </w:p>
    <w:p w14:paraId="2FCD5925" w14:textId="1B939715" w:rsidR="009264C0" w:rsidRDefault="00F16380" w:rsidP="00F16380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F16380">
        <w:rPr>
          <w:rFonts w:ascii="Arial" w:hAnsi="Arial" w:cs="Arial"/>
          <w:i/>
          <w:sz w:val="22"/>
          <w:szCs w:val="22"/>
        </w:rPr>
        <w:t>completed at least 48 credit points of their studies at Macquarie University pre-2020, OR for students who commenced, continued or returned to study after 1 January 2020 at least 160 credit points at undergraduate level or 120 credit points at postgraduate level;</w:t>
      </w:r>
      <w:r w:rsidR="004F688F">
        <w:rPr>
          <w:rFonts w:ascii="Arial" w:hAnsi="Arial" w:cs="Arial"/>
          <w:i/>
          <w:sz w:val="22"/>
          <w:szCs w:val="22"/>
        </w:rPr>
        <w:t xml:space="preserve"> and has met the requirements for an </w:t>
      </w:r>
      <w:hyperlink r:id="rId11" w:history="1">
        <w:r w:rsidR="004F688F" w:rsidRPr="00AB3C4F">
          <w:rPr>
            <w:rStyle w:val="Hyperlink"/>
            <w:rFonts w:ascii="Arial" w:hAnsi="Arial" w:cs="Arial"/>
            <w:i/>
            <w:sz w:val="22"/>
            <w:szCs w:val="22"/>
          </w:rPr>
          <w:t>eligible degree</w:t>
        </w:r>
      </w:hyperlink>
      <w:r w:rsidR="009264C0">
        <w:rPr>
          <w:rFonts w:ascii="Arial" w:hAnsi="Arial" w:cs="Arial"/>
          <w:i/>
          <w:sz w:val="22"/>
          <w:szCs w:val="22"/>
        </w:rPr>
        <w:t>; and</w:t>
      </w:r>
    </w:p>
    <w:p w14:paraId="6D8CF2C1" w14:textId="48DA6349" w:rsidR="009264C0" w:rsidRPr="009264C0" w:rsidRDefault="00636AC8" w:rsidP="009264C0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9264C0">
        <w:rPr>
          <w:rFonts w:ascii="Arial" w:hAnsi="Arial" w:cs="Arial"/>
          <w:i/>
          <w:sz w:val="22"/>
          <w:szCs w:val="22"/>
        </w:rPr>
        <w:t>has not been found responsible for</w:t>
      </w:r>
      <w:r w:rsidR="00B47EF7" w:rsidRPr="009264C0">
        <w:rPr>
          <w:rFonts w:ascii="Arial" w:hAnsi="Arial" w:cs="Arial"/>
          <w:i/>
          <w:sz w:val="22"/>
          <w:szCs w:val="22"/>
        </w:rPr>
        <w:t xml:space="preserve"> serious</w:t>
      </w:r>
      <w:r w:rsidR="007339D6" w:rsidRPr="009264C0">
        <w:rPr>
          <w:rFonts w:ascii="Arial" w:hAnsi="Arial" w:cs="Arial"/>
          <w:i/>
          <w:sz w:val="22"/>
          <w:szCs w:val="22"/>
        </w:rPr>
        <w:t xml:space="preserve"> </w:t>
      </w:r>
      <w:r w:rsidRPr="009264C0">
        <w:rPr>
          <w:rFonts w:ascii="Arial" w:hAnsi="Arial" w:cs="Arial"/>
          <w:i/>
          <w:sz w:val="22"/>
          <w:szCs w:val="22"/>
        </w:rPr>
        <w:t xml:space="preserve">misconduct in accordance with the University’s </w:t>
      </w:r>
      <w:hyperlink r:id="rId12" w:history="1">
        <w:r w:rsidRPr="006C1138">
          <w:rPr>
            <w:rStyle w:val="Hyperlink"/>
            <w:rFonts w:ascii="Arial" w:hAnsi="Arial" w:cs="Arial"/>
            <w:i/>
            <w:sz w:val="22"/>
            <w:szCs w:val="22"/>
          </w:rPr>
          <w:t>Student Discipline Rules</w:t>
        </w:r>
      </w:hyperlink>
      <w:r w:rsidRPr="009264C0">
        <w:rPr>
          <w:rFonts w:ascii="Arial" w:hAnsi="Arial" w:cs="Arial"/>
          <w:i/>
          <w:sz w:val="22"/>
          <w:szCs w:val="22"/>
        </w:rPr>
        <w:t xml:space="preserve"> and </w:t>
      </w:r>
      <w:hyperlink r:id="rId13" w:history="1">
        <w:r w:rsidRPr="006C1138">
          <w:rPr>
            <w:rStyle w:val="Hyperlink"/>
            <w:rFonts w:ascii="Arial" w:hAnsi="Arial" w:cs="Arial"/>
            <w:i/>
            <w:sz w:val="22"/>
            <w:szCs w:val="22"/>
          </w:rPr>
          <w:t>Procedure</w:t>
        </w:r>
      </w:hyperlink>
      <w:r w:rsidRPr="009264C0">
        <w:rPr>
          <w:rFonts w:ascii="Arial" w:hAnsi="Arial" w:cs="Arial"/>
          <w:i/>
          <w:sz w:val="22"/>
          <w:szCs w:val="22"/>
        </w:rPr>
        <w:t xml:space="preserve"> (any details will be noted on the student’s internal academic transcript). </w:t>
      </w:r>
      <w:r w:rsidR="007339D6" w:rsidRPr="009264C0">
        <w:rPr>
          <w:rFonts w:ascii="Arial" w:hAnsi="Arial" w:cs="Arial"/>
          <w:i/>
          <w:sz w:val="22"/>
          <w:szCs w:val="22"/>
        </w:rPr>
        <w:t xml:space="preserve">For enquiries, please contact </w:t>
      </w:r>
      <w:hyperlink r:id="rId14" w:history="1">
        <w:r w:rsidR="00031FDB" w:rsidRPr="00F13710">
          <w:rPr>
            <w:rStyle w:val="Hyperlink"/>
            <w:rFonts w:ascii="Arial" w:hAnsi="Arial" w:cs="Arial"/>
            <w:i/>
            <w:sz w:val="22"/>
            <w:szCs w:val="22"/>
          </w:rPr>
          <w:t>disciplinecommittee@mq.edu.au</w:t>
        </w:r>
      </w:hyperlink>
      <w:r w:rsidR="007339D6" w:rsidRPr="009264C0">
        <w:rPr>
          <w:rFonts w:ascii="Arial" w:hAnsi="Arial" w:cs="Arial"/>
          <w:i/>
          <w:sz w:val="22"/>
          <w:szCs w:val="22"/>
        </w:rPr>
        <w:t xml:space="preserve"> </w:t>
      </w:r>
    </w:p>
    <w:p w14:paraId="384411A8" w14:textId="77777777" w:rsidR="00636AC8" w:rsidRPr="0031456E" w:rsidRDefault="00636AC8">
      <w:pPr>
        <w:rPr>
          <w:rFonts w:ascii="Arial" w:hAnsi="Arial" w:cs="Arial"/>
          <w:b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236F5E" w14:paraId="15E6DA2C" w14:textId="77777777" w:rsidTr="004F688F">
        <w:trPr>
          <w:trHeight w:val="173"/>
        </w:trPr>
        <w:tc>
          <w:tcPr>
            <w:tcW w:w="9000" w:type="dxa"/>
            <w:shd w:val="clear" w:color="auto" w:fill="D9D9D9" w:themeFill="background1" w:themeFillShade="D9"/>
          </w:tcPr>
          <w:p w14:paraId="44C7BD23" w14:textId="34C5FFA2" w:rsidR="00D57400" w:rsidRPr="00D57400" w:rsidRDefault="00236F5E" w:rsidP="00D57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Summarise the case for why this student’s performance demonstrates </w:t>
            </w:r>
            <w:r w:rsidRPr="0088799C">
              <w:rPr>
                <w:rFonts w:ascii="Arial" w:hAnsi="Arial" w:cs="Arial"/>
                <w:i/>
                <w:sz w:val="22"/>
                <w:szCs w:val="22"/>
              </w:rPr>
              <w:t>sustained excellence</w:t>
            </w:r>
            <w:r w:rsidRPr="0088799C">
              <w:rPr>
                <w:rFonts w:ascii="Arial" w:hAnsi="Arial" w:cs="Arial"/>
                <w:sz w:val="22"/>
                <w:szCs w:val="22"/>
              </w:rPr>
              <w:t xml:space="preserve"> thro</w:t>
            </w:r>
            <w:r>
              <w:rPr>
                <w:rFonts w:ascii="Arial" w:hAnsi="Arial" w:cs="Arial"/>
                <w:sz w:val="22"/>
                <w:szCs w:val="22"/>
              </w:rPr>
              <w:t>ughout their University studies</w:t>
            </w:r>
            <w:r w:rsidR="002F4527">
              <w:rPr>
                <w:rFonts w:ascii="Arial" w:hAnsi="Arial" w:cs="Arial"/>
                <w:sz w:val="22"/>
                <w:szCs w:val="22"/>
              </w:rPr>
              <w:t>.</w:t>
            </w:r>
            <w:r w:rsidR="00D574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DA8">
              <w:rPr>
                <w:rFonts w:ascii="Arial" w:hAnsi="Arial" w:cs="Arial"/>
                <w:sz w:val="22"/>
                <w:szCs w:val="22"/>
              </w:rPr>
              <w:t>Please</w:t>
            </w:r>
            <w:r w:rsidR="00D57400">
              <w:rPr>
                <w:rFonts w:ascii="Arial" w:hAnsi="Arial" w:cs="Arial"/>
                <w:sz w:val="22"/>
                <w:szCs w:val="22"/>
              </w:rPr>
              <w:t xml:space="preserve"> include information about the student’s</w:t>
            </w:r>
            <w:r w:rsidR="00D57400" w:rsidRPr="004871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7400">
              <w:rPr>
                <w:rFonts w:ascii="Arial" w:hAnsi="Arial" w:cs="Arial"/>
                <w:sz w:val="22"/>
                <w:szCs w:val="22"/>
              </w:rPr>
              <w:t xml:space="preserve">grades, </w:t>
            </w:r>
            <w:r w:rsidR="00D57400" w:rsidRPr="004871B6">
              <w:rPr>
                <w:rFonts w:ascii="Arial" w:hAnsi="Arial" w:cs="Arial"/>
                <w:sz w:val="22"/>
                <w:szCs w:val="22"/>
              </w:rPr>
              <w:t>GPA</w:t>
            </w:r>
            <w:r w:rsidR="00003314">
              <w:rPr>
                <w:rFonts w:ascii="Arial" w:hAnsi="Arial" w:cs="Arial"/>
                <w:sz w:val="22"/>
                <w:szCs w:val="22"/>
              </w:rPr>
              <w:t>/WAM</w:t>
            </w:r>
            <w:r w:rsidR="00D57400" w:rsidRPr="004871B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42D1">
              <w:rPr>
                <w:rFonts w:ascii="Arial" w:hAnsi="Arial" w:cs="Arial"/>
                <w:sz w:val="22"/>
                <w:szCs w:val="22"/>
              </w:rPr>
              <w:t>prizes</w:t>
            </w:r>
            <w:r w:rsidR="00301E0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57400" w:rsidRPr="004871B6">
              <w:rPr>
                <w:rFonts w:ascii="Arial" w:hAnsi="Arial" w:cs="Arial"/>
                <w:sz w:val="22"/>
                <w:szCs w:val="22"/>
              </w:rPr>
              <w:t xml:space="preserve">awards, and assessor reports/comments </w:t>
            </w:r>
            <w:r w:rsidR="00D57400">
              <w:rPr>
                <w:rFonts w:ascii="Arial" w:hAnsi="Arial" w:cs="Arial"/>
                <w:sz w:val="22"/>
                <w:szCs w:val="22"/>
                <w:lang w:val="en-US"/>
              </w:rPr>
              <w:t xml:space="preserve">for </w:t>
            </w:r>
            <w:r w:rsidR="00D57400">
              <w:rPr>
                <w:rFonts w:ascii="Arial" w:hAnsi="Arial" w:cs="Arial"/>
                <w:sz w:val="22"/>
                <w:szCs w:val="22"/>
              </w:rPr>
              <w:t>the</w:t>
            </w:r>
            <w:r w:rsidR="00D57400">
              <w:rPr>
                <w:rFonts w:ascii="Arial" w:hAnsi="Arial" w:cs="Arial"/>
                <w:color w:val="000000"/>
                <w:sz w:val="22"/>
                <w:szCs w:val="22"/>
              </w:rPr>
              <w:t xml:space="preserve"> substantial piece of independent work</w:t>
            </w:r>
            <w:r w:rsidR="00D57400">
              <w:rPr>
                <w:rFonts w:ascii="Arial" w:hAnsi="Arial" w:cs="Arial"/>
                <w:sz w:val="22"/>
                <w:szCs w:val="22"/>
              </w:rPr>
              <w:t>. G</w:t>
            </w:r>
            <w:r w:rsidR="00D57400" w:rsidRPr="004E62E2">
              <w:rPr>
                <w:rFonts w:ascii="Arial" w:hAnsi="Arial" w:cs="Arial"/>
                <w:sz w:val="22"/>
                <w:szCs w:val="22"/>
              </w:rPr>
              <w:t>reater weight</w:t>
            </w:r>
            <w:r w:rsidR="00DD4DA8">
              <w:rPr>
                <w:rFonts w:ascii="Arial" w:hAnsi="Arial" w:cs="Arial"/>
                <w:sz w:val="22"/>
                <w:szCs w:val="22"/>
              </w:rPr>
              <w:t xml:space="preserve"> may be placed</w:t>
            </w:r>
            <w:r w:rsidR="00D57400" w:rsidRPr="004E62E2">
              <w:rPr>
                <w:rFonts w:ascii="Arial" w:hAnsi="Arial" w:cs="Arial"/>
                <w:sz w:val="22"/>
                <w:szCs w:val="22"/>
              </w:rPr>
              <w:t xml:space="preserve"> on academic performance in later y</w:t>
            </w:r>
            <w:r w:rsidR="00D57400">
              <w:rPr>
                <w:rFonts w:ascii="Arial" w:hAnsi="Arial" w:cs="Arial"/>
                <w:sz w:val="22"/>
                <w:szCs w:val="22"/>
              </w:rPr>
              <w:t>ears or at a more advanced level</w:t>
            </w:r>
            <w:r w:rsidR="00D5740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3DAFCBF8" w14:textId="77777777" w:rsidR="00D57400" w:rsidRDefault="00D57400" w:rsidP="00D57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0C449" w14:textId="77777777" w:rsidR="00236F5E" w:rsidRPr="002F4527" w:rsidRDefault="00D57400" w:rsidP="00D57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If relevant, p</w:t>
            </w:r>
            <w:r w:rsidR="00DC3808" w:rsidRPr="00DC3808">
              <w:rPr>
                <w:rFonts w:ascii="Arial" w:hAnsi="Arial" w:cs="Arial"/>
                <w:sz w:val="22"/>
                <w:szCs w:val="22"/>
                <w:lang w:val="en-US"/>
              </w:rPr>
              <w:t>lease addr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ess any unusual aspects of the nominated student’s </w:t>
            </w:r>
            <w:r w:rsidR="00DD4DA8">
              <w:rPr>
                <w:rFonts w:ascii="Arial" w:hAnsi="Arial" w:cs="Arial"/>
                <w:sz w:val="22"/>
                <w:szCs w:val="22"/>
                <w:lang w:val="en-US"/>
              </w:rPr>
              <w:t xml:space="preserve">academic </w:t>
            </w:r>
            <w:r w:rsidR="00DC3808" w:rsidRPr="00DC3808">
              <w:rPr>
                <w:rFonts w:ascii="Arial" w:hAnsi="Arial" w:cs="Arial"/>
                <w:sz w:val="22"/>
                <w:szCs w:val="22"/>
                <w:lang w:val="en-US"/>
              </w:rPr>
              <w:t>record and provide justification for any special</w:t>
            </w:r>
            <w:r w:rsidR="00102D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C3808" w:rsidRPr="00DC3808">
              <w:rPr>
                <w:rFonts w:ascii="Arial" w:hAnsi="Arial" w:cs="Arial"/>
                <w:sz w:val="22"/>
                <w:szCs w:val="22"/>
                <w:lang w:val="en-US"/>
              </w:rPr>
              <w:t>considerations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236F5E" w14:paraId="15C665EC" w14:textId="77777777" w:rsidTr="004F688F">
        <w:trPr>
          <w:trHeight w:val="1910"/>
        </w:trPr>
        <w:tc>
          <w:tcPr>
            <w:tcW w:w="9000" w:type="dxa"/>
          </w:tcPr>
          <w:p w14:paraId="544ADAF1" w14:textId="77777777" w:rsidR="002F4527" w:rsidRDefault="002F4527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7D11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03FA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E3011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5A688A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198F4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35F4A" w14:textId="196830DF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7A544" w14:textId="04FBFBC5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674C7" w14:textId="76EAE9AE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3ADED" w14:textId="77777777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28AC8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02D13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35E55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663C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EDCD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72A91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678342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C7F8F" w14:textId="6998D670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98C45D" w14:textId="77777777" w:rsidR="00236F5E" w:rsidRPr="0031456E" w:rsidRDefault="00236F5E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1456E" w:rsidRPr="0031456E" w14:paraId="39CE2D3F" w14:textId="77777777" w:rsidTr="0031456E">
        <w:tc>
          <w:tcPr>
            <w:tcW w:w="9072" w:type="dxa"/>
            <w:shd w:val="clear" w:color="auto" w:fill="D9D9D9" w:themeFill="background1" w:themeFillShade="D9"/>
          </w:tcPr>
          <w:p w14:paraId="3BB214A1" w14:textId="52DCEEFC" w:rsidR="0031456E" w:rsidRPr="00DD4DA8" w:rsidRDefault="00DD4DA8" w:rsidP="00301E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Describe how the nominated student’s performance compares with</w:t>
            </w:r>
            <w:r w:rsidR="009264C0">
              <w:rPr>
                <w:rFonts w:ascii="Arial" w:hAnsi="Arial" w:cs="Arial"/>
                <w:sz w:val="22"/>
                <w:szCs w:val="22"/>
              </w:rPr>
              <w:t xml:space="preserve"> that of</w:t>
            </w:r>
            <w:r>
              <w:rPr>
                <w:rFonts w:ascii="Arial" w:hAnsi="Arial" w:cs="Arial"/>
                <w:sz w:val="22"/>
                <w:szCs w:val="22"/>
              </w:rPr>
              <w:t xml:space="preserve"> their cohort, and</w:t>
            </w:r>
            <w:r w:rsidR="001C286A">
              <w:rPr>
                <w:rFonts w:ascii="Arial" w:hAnsi="Arial" w:cs="Arial"/>
                <w:sz w:val="22"/>
                <w:szCs w:val="22"/>
              </w:rPr>
              <w:t xml:space="preserve"> if 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prior University Medallists in their discipline. Please include </w:t>
            </w:r>
            <w:r w:rsidR="0031456E" w:rsidRPr="00B637C4">
              <w:rPr>
                <w:rFonts w:ascii="Arial" w:hAnsi="Arial" w:cs="Arial"/>
                <w:sz w:val="22"/>
                <w:szCs w:val="22"/>
              </w:rPr>
              <w:t xml:space="preserve">benchmarking </w:t>
            </w:r>
            <w:r w:rsidR="00EA2374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 xml:space="preserve">demonstrates </w:t>
            </w:r>
            <w:r w:rsidR="00EA2374">
              <w:rPr>
                <w:rFonts w:ascii="Arial" w:hAnsi="Arial" w:cs="Arial"/>
                <w:sz w:val="22"/>
                <w:szCs w:val="22"/>
              </w:rPr>
              <w:t xml:space="preserve">the relative position of the </w:t>
            </w:r>
            <w:r w:rsidR="00D57400">
              <w:rPr>
                <w:rFonts w:ascii="Arial" w:hAnsi="Arial" w:cs="Arial"/>
                <w:sz w:val="22"/>
                <w:szCs w:val="22"/>
              </w:rPr>
              <w:t>nominated student</w:t>
            </w:r>
            <w:r w:rsidR="0031456E" w:rsidRPr="00B637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A1A">
              <w:rPr>
                <w:rFonts w:ascii="Arial" w:hAnsi="Arial" w:cs="Arial"/>
                <w:sz w:val="22"/>
                <w:szCs w:val="22"/>
              </w:rPr>
              <w:t>to that of</w:t>
            </w:r>
            <w:r w:rsidR="00EA2374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D57400">
              <w:rPr>
                <w:rFonts w:ascii="Arial" w:hAnsi="Arial" w:cs="Arial"/>
                <w:sz w:val="22"/>
                <w:szCs w:val="22"/>
              </w:rPr>
              <w:t>ir cohort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31456E" w:rsidRPr="0031456E" w14:paraId="772AA502" w14:textId="77777777" w:rsidTr="00E255BC">
        <w:trPr>
          <w:trHeight w:val="3249"/>
        </w:trPr>
        <w:tc>
          <w:tcPr>
            <w:tcW w:w="9072" w:type="dxa"/>
            <w:shd w:val="clear" w:color="auto" w:fill="auto"/>
          </w:tcPr>
          <w:p w14:paraId="68857213" w14:textId="77777777" w:rsidR="00D57400" w:rsidRDefault="00D57400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E886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263FA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C134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BD4D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9DFCE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5523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53B24F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7D8B8" w14:textId="6B248762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6AAAEB" w14:textId="5E2BDE00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F07DB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1997A2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664AE8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A96A0E" w14:textId="3BC1B3E1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E834D" w14:textId="5A9FDC2A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242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B557F4" w14:textId="3FFC12E4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9A3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9AA9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C063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D31C1" w14:textId="60414E0C" w:rsidR="003351E3" w:rsidRPr="0031456E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D16D6F" w14:textId="21FE7AE5" w:rsidR="00636AC8" w:rsidRPr="0031456E" w:rsidRDefault="00636AC8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1456E" w:rsidRPr="0031456E" w14:paraId="6F679DB8" w14:textId="77777777" w:rsidTr="0031456E">
        <w:tc>
          <w:tcPr>
            <w:tcW w:w="9072" w:type="dxa"/>
            <w:shd w:val="clear" w:color="auto" w:fill="D9D9D9" w:themeFill="background1" w:themeFillShade="D9"/>
          </w:tcPr>
          <w:p w14:paraId="0D15C22E" w14:textId="57A634CC" w:rsidR="002F4527" w:rsidRDefault="00B637C4" w:rsidP="002F4527">
            <w:pPr>
              <w:rPr>
                <w:rFonts w:ascii="Arial" w:hAnsi="Arial" w:cs="Arial"/>
                <w:sz w:val="22"/>
                <w:szCs w:val="22"/>
              </w:rPr>
            </w:pPr>
            <w:r w:rsidRPr="00B637C4">
              <w:rPr>
                <w:rFonts w:ascii="Arial" w:hAnsi="Arial" w:cs="Arial"/>
                <w:sz w:val="22"/>
                <w:szCs w:val="22"/>
              </w:rPr>
              <w:t>If</w:t>
            </w:r>
            <w:r w:rsidR="0031456E" w:rsidRPr="00B637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more than one </w:t>
            </w:r>
            <w:r w:rsidR="0088799C">
              <w:rPr>
                <w:rFonts w:ascii="Arial" w:eastAsia="Arial" w:hAnsi="Arial" w:cs="Arial"/>
                <w:sz w:val="22"/>
                <w:szCs w:val="22"/>
              </w:rPr>
              <w:t xml:space="preserve">University Medal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nomination </w:t>
            </w:r>
            <w:r w:rsidR="00236F5E">
              <w:rPr>
                <w:rFonts w:ascii="Arial" w:eastAsia="Arial" w:hAnsi="Arial" w:cs="Arial"/>
                <w:sz w:val="22"/>
                <w:szCs w:val="22"/>
              </w:rPr>
              <w:t>has been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8799C">
              <w:rPr>
                <w:rFonts w:ascii="Arial" w:eastAsia="Arial" w:hAnsi="Arial" w:cs="Arial"/>
                <w:sz w:val="22"/>
                <w:szCs w:val="22"/>
              </w:rPr>
              <w:t xml:space="preserve">put forward by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a single discipline, </w:t>
            </w:r>
            <w:r w:rsidR="001C286A">
              <w:rPr>
                <w:rFonts w:ascii="Arial" w:eastAsia="Arial" w:hAnsi="Arial" w:cs="Arial"/>
                <w:sz w:val="22"/>
                <w:szCs w:val="22"/>
              </w:rPr>
              <w:t>please provide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 justification</w:t>
            </w:r>
            <w:r w:rsidR="00236F5E">
              <w:rPr>
                <w:rFonts w:ascii="Arial" w:eastAsia="Arial" w:hAnsi="Arial" w:cs="Arial"/>
                <w:sz w:val="22"/>
                <w:szCs w:val="22"/>
              </w:rPr>
              <w:t xml:space="preserve"> as </w:t>
            </w:r>
            <w:r w:rsidR="002F4527">
              <w:rPr>
                <w:rFonts w:ascii="Arial" w:eastAsia="Arial" w:hAnsi="Arial" w:cs="Arial"/>
                <w:sz w:val="22"/>
                <w:szCs w:val="22"/>
              </w:rPr>
              <w:t xml:space="preserve">to why each </w:t>
            </w:r>
            <w:r w:rsidR="00B44737">
              <w:rPr>
                <w:rFonts w:ascii="Arial" w:eastAsia="Arial" w:hAnsi="Arial" w:cs="Arial"/>
                <w:sz w:val="22"/>
                <w:szCs w:val="22"/>
              </w:rPr>
              <w:t>student should be considered,</w:t>
            </w:r>
            <w:r w:rsidR="002F4527">
              <w:rPr>
                <w:rFonts w:ascii="Arial" w:eastAsia="Arial" w:hAnsi="Arial" w:cs="Arial"/>
                <w:sz w:val="22"/>
                <w:szCs w:val="22"/>
              </w:rPr>
              <w:t xml:space="preserve"> cross</w:t>
            </w:r>
            <w:r w:rsidR="009264C0">
              <w:rPr>
                <w:rFonts w:ascii="Arial" w:eastAsia="Arial" w:hAnsi="Arial" w:cs="Arial"/>
                <w:sz w:val="22"/>
                <w:szCs w:val="22"/>
              </w:rPr>
              <w:t xml:space="preserve"> referencing to each nomination. </w:t>
            </w:r>
          </w:p>
          <w:p w14:paraId="16C71B1B" w14:textId="77777777" w:rsidR="0031456E" w:rsidRPr="00B637C4" w:rsidRDefault="0031456E" w:rsidP="002F45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56E" w:rsidRPr="0031456E" w14:paraId="144F5EAB" w14:textId="77777777" w:rsidTr="00B637C4">
        <w:trPr>
          <w:trHeight w:val="2060"/>
        </w:trPr>
        <w:tc>
          <w:tcPr>
            <w:tcW w:w="9072" w:type="dxa"/>
            <w:shd w:val="clear" w:color="auto" w:fill="auto"/>
          </w:tcPr>
          <w:p w14:paraId="7360B6A9" w14:textId="77777777" w:rsid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D82C6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09C70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3EC75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7094E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1C231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026F7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51218C" w14:textId="1C4CDCE8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C37EBB" w14:textId="25E1AC98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A702D5" w14:textId="4C14B066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012BE" w14:textId="739BED1E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E49FE5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72CECC" w14:textId="40D6E1BE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9F0FCA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FBAE7A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66BDC6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0A264" w14:textId="67041E5C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D9148" w14:textId="378B332D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370BC7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4C29F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3D30A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1A7D8C" w14:textId="20F365C4" w:rsidR="003351E3" w:rsidRPr="0031456E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EF94DF" w14:textId="77777777" w:rsidR="0031456E" w:rsidRPr="0031456E" w:rsidRDefault="0031456E" w:rsidP="00915E9F">
      <w:pPr>
        <w:rPr>
          <w:rFonts w:ascii="Arial" w:hAnsi="Arial" w:cs="Arial"/>
          <w:b/>
          <w:sz w:val="22"/>
          <w:szCs w:val="22"/>
        </w:rPr>
      </w:pPr>
    </w:p>
    <w:p w14:paraId="7BE68B33" w14:textId="77777777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</w:p>
    <w:p w14:paraId="56772D65" w14:textId="77777777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lastRenderedPageBreak/>
        <w:t>Nominator</w:t>
      </w:r>
      <w:r w:rsidR="00B637C4">
        <w:rPr>
          <w:rFonts w:ascii="Arial" w:hAnsi="Arial" w:cs="Arial"/>
          <w:b/>
          <w:sz w:val="22"/>
          <w:szCs w:val="22"/>
        </w:rPr>
        <w:t xml:space="preserve"> (Head of Department)</w:t>
      </w:r>
      <w:r w:rsidRPr="0031456E">
        <w:rPr>
          <w:rFonts w:ascii="Arial" w:hAnsi="Arial" w:cs="Arial"/>
          <w:b/>
          <w:sz w:val="22"/>
          <w:szCs w:val="22"/>
        </w:rPr>
        <w:t xml:space="preserve"> details: </w:t>
      </w:r>
    </w:p>
    <w:p w14:paraId="35155DEC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915E9F" w:rsidRPr="0031456E" w14:paraId="5AE53DF7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0FC10599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Name of Nominator</w:t>
            </w:r>
          </w:p>
        </w:tc>
        <w:tc>
          <w:tcPr>
            <w:tcW w:w="6237" w:type="dxa"/>
          </w:tcPr>
          <w:p w14:paraId="7B007068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5922F3D3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2787140F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Position of Nominator</w:t>
            </w:r>
          </w:p>
        </w:tc>
        <w:tc>
          <w:tcPr>
            <w:tcW w:w="6237" w:type="dxa"/>
          </w:tcPr>
          <w:p w14:paraId="04194970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0F534D55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2CF0D0F3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Signature of Nominator</w:t>
            </w:r>
          </w:p>
        </w:tc>
        <w:tc>
          <w:tcPr>
            <w:tcW w:w="6237" w:type="dxa"/>
          </w:tcPr>
          <w:p w14:paraId="59294715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793CB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CD850" w14:textId="1F98C7D9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F94A9DA" w14:textId="77777777" w:rsidTr="00915E9F">
        <w:tc>
          <w:tcPr>
            <w:tcW w:w="2835" w:type="dxa"/>
            <w:shd w:val="clear" w:color="auto" w:fill="D9D9D9" w:themeFill="background1" w:themeFillShade="D9"/>
          </w:tcPr>
          <w:p w14:paraId="09CA684F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237" w:type="dxa"/>
          </w:tcPr>
          <w:p w14:paraId="35105B8B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44FF8B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p w14:paraId="130C27D4" w14:textId="77777777" w:rsidR="00915E9F" w:rsidRPr="0031456E" w:rsidRDefault="00915E9F" w:rsidP="00915E9F">
      <w:pPr>
        <w:outlineLvl w:val="0"/>
        <w:rPr>
          <w:rFonts w:ascii="Arial" w:hAnsi="Arial" w:cs="Arial"/>
          <w:sz w:val="22"/>
          <w:szCs w:val="22"/>
        </w:rPr>
      </w:pPr>
    </w:p>
    <w:p w14:paraId="5460A98F" w14:textId="77777777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 xml:space="preserve">Endorsement of Faculty Board: </w:t>
      </w:r>
    </w:p>
    <w:p w14:paraId="1B55BFF9" w14:textId="77777777" w:rsidR="00915E9F" w:rsidRPr="0031456E" w:rsidRDefault="00915E9F" w:rsidP="00915E9F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915E9F" w:rsidRPr="0031456E" w14:paraId="7CA59F73" w14:textId="77777777" w:rsidTr="00B637C4">
        <w:tc>
          <w:tcPr>
            <w:tcW w:w="2835" w:type="dxa"/>
            <w:shd w:val="clear" w:color="auto" w:fill="D9D9D9" w:themeFill="background1" w:themeFillShade="D9"/>
          </w:tcPr>
          <w:p w14:paraId="43B271F3" w14:textId="77777777" w:rsidR="00915E9F" w:rsidRPr="0031456E" w:rsidRDefault="00B637C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Chair of Faculty Board</w:t>
            </w:r>
          </w:p>
        </w:tc>
        <w:tc>
          <w:tcPr>
            <w:tcW w:w="6237" w:type="dxa"/>
          </w:tcPr>
          <w:p w14:paraId="2FCA3D7D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54A0F75" w14:textId="77777777" w:rsidTr="00B637C4">
        <w:tc>
          <w:tcPr>
            <w:tcW w:w="2835" w:type="dxa"/>
            <w:shd w:val="clear" w:color="auto" w:fill="D9D9D9" w:themeFill="background1" w:themeFillShade="D9"/>
          </w:tcPr>
          <w:p w14:paraId="78E30412" w14:textId="3238323A" w:rsidR="00915E9F" w:rsidRPr="0031456E" w:rsidRDefault="00915E9F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="004C0EC2">
              <w:rPr>
                <w:rFonts w:ascii="Arial" w:hAnsi="Arial" w:cs="Arial"/>
                <w:b/>
                <w:sz w:val="22"/>
                <w:szCs w:val="22"/>
              </w:rPr>
              <w:t>Chair of Faculty Board</w:t>
            </w:r>
          </w:p>
        </w:tc>
        <w:tc>
          <w:tcPr>
            <w:tcW w:w="6237" w:type="dxa"/>
          </w:tcPr>
          <w:p w14:paraId="687A2A20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CC858C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12E79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02C23" w14:textId="3E2C04CE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7C4" w:rsidRPr="0031456E" w14:paraId="49734496" w14:textId="77777777" w:rsidTr="00141C03">
        <w:tc>
          <w:tcPr>
            <w:tcW w:w="2835" w:type="dxa"/>
            <w:shd w:val="clear" w:color="auto" w:fill="D9D9D9" w:themeFill="background1" w:themeFillShade="D9"/>
          </w:tcPr>
          <w:p w14:paraId="453FE60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237" w:type="dxa"/>
          </w:tcPr>
          <w:p w14:paraId="3F6965C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1B0389" w14:textId="77777777" w:rsidR="00915E9F" w:rsidRPr="0031456E" w:rsidRDefault="00915E9F" w:rsidP="00915E9F">
      <w:pPr>
        <w:outlineLvl w:val="0"/>
        <w:rPr>
          <w:rFonts w:ascii="Arial" w:hAnsi="Arial" w:cs="Arial"/>
          <w:sz w:val="22"/>
          <w:szCs w:val="22"/>
        </w:rPr>
      </w:pPr>
    </w:p>
    <w:p w14:paraId="35637ED4" w14:textId="462DA2EB" w:rsidR="00F77317" w:rsidRDefault="00F77317">
      <w:pPr>
        <w:rPr>
          <w:rFonts w:ascii="Arial" w:hAnsi="Arial" w:cs="Arial"/>
          <w:sz w:val="22"/>
          <w:szCs w:val="22"/>
        </w:rPr>
      </w:pPr>
    </w:p>
    <w:p w14:paraId="357DF4EE" w14:textId="77777777" w:rsidR="00003314" w:rsidRPr="0031456E" w:rsidRDefault="00003314">
      <w:pPr>
        <w:rPr>
          <w:rFonts w:ascii="Arial" w:hAnsi="Arial" w:cs="Arial"/>
          <w:sz w:val="22"/>
          <w:szCs w:val="22"/>
        </w:rPr>
      </w:pPr>
    </w:p>
    <w:p w14:paraId="45055F9C" w14:textId="77777777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Checklist</w:t>
      </w:r>
      <w:r w:rsidR="00355CFA" w:rsidRPr="0031456E">
        <w:rPr>
          <w:rFonts w:ascii="Arial" w:hAnsi="Arial" w:cs="Arial"/>
          <w:b/>
          <w:sz w:val="22"/>
          <w:szCs w:val="22"/>
        </w:rPr>
        <w:t xml:space="preserve"> of attachments</w:t>
      </w:r>
      <w:r w:rsidRPr="0031456E">
        <w:rPr>
          <w:rFonts w:ascii="Arial" w:hAnsi="Arial" w:cs="Arial"/>
          <w:b/>
          <w:sz w:val="22"/>
          <w:szCs w:val="22"/>
        </w:rPr>
        <w:t>:</w:t>
      </w:r>
    </w:p>
    <w:p w14:paraId="7A31C048" w14:textId="23EDEC4C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</w:p>
    <w:p w14:paraId="61AA777A" w14:textId="5769E5B2" w:rsidR="00915E9F" w:rsidRDefault="006C1138" w:rsidP="00915E9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0"/>
            <w:szCs w:val="40"/>
          </w:rPr>
          <w:id w:val="-117672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091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E6091" w:rsidRPr="002E6091">
        <w:rPr>
          <w:rFonts w:ascii="Arial" w:hAnsi="Arial" w:cs="Arial"/>
          <w:sz w:val="40"/>
          <w:szCs w:val="40"/>
        </w:rPr>
        <w:t xml:space="preserve"> </w:t>
      </w:r>
      <w:r w:rsidR="009264C0">
        <w:rPr>
          <w:rFonts w:ascii="Arial" w:hAnsi="Arial" w:cs="Arial"/>
          <w:sz w:val="22"/>
          <w:szCs w:val="22"/>
        </w:rPr>
        <w:t xml:space="preserve">Current </w:t>
      </w:r>
      <w:r w:rsidR="00301E0D">
        <w:rPr>
          <w:rFonts w:ascii="Arial" w:hAnsi="Arial" w:cs="Arial"/>
          <w:sz w:val="22"/>
          <w:szCs w:val="22"/>
        </w:rPr>
        <w:t xml:space="preserve">Macquarie University </w:t>
      </w:r>
      <w:r w:rsidR="00636AC8">
        <w:rPr>
          <w:rFonts w:ascii="Arial" w:hAnsi="Arial" w:cs="Arial"/>
          <w:sz w:val="22"/>
          <w:szCs w:val="22"/>
        </w:rPr>
        <w:t>a</w:t>
      </w:r>
      <w:r w:rsidR="001C286A">
        <w:rPr>
          <w:rFonts w:ascii="Arial" w:hAnsi="Arial" w:cs="Arial"/>
          <w:sz w:val="22"/>
          <w:szCs w:val="22"/>
        </w:rPr>
        <w:t xml:space="preserve">cademic </w:t>
      </w:r>
      <w:r w:rsidR="00355CFA" w:rsidRPr="0031456E">
        <w:rPr>
          <w:rFonts w:ascii="Arial" w:hAnsi="Arial" w:cs="Arial"/>
          <w:sz w:val="22"/>
          <w:szCs w:val="22"/>
        </w:rPr>
        <w:t>transcript inclusive of GPA</w:t>
      </w:r>
      <w:r w:rsidR="00EC6E5E">
        <w:rPr>
          <w:rFonts w:ascii="Arial" w:hAnsi="Arial" w:cs="Arial"/>
          <w:sz w:val="22"/>
          <w:szCs w:val="22"/>
        </w:rPr>
        <w:t xml:space="preserve"> / WAM</w:t>
      </w:r>
    </w:p>
    <w:p w14:paraId="63B65DC2" w14:textId="6E936EBF" w:rsidR="00B637C4" w:rsidRDefault="00B637C4" w:rsidP="00915E9F">
      <w:pPr>
        <w:rPr>
          <w:rFonts w:ascii="Arial" w:hAnsi="Arial" w:cs="Arial"/>
          <w:sz w:val="22"/>
          <w:szCs w:val="22"/>
        </w:rPr>
      </w:pPr>
    </w:p>
    <w:p w14:paraId="6637BE88" w14:textId="30B82EC8" w:rsidR="00B637C4" w:rsidRPr="00003314" w:rsidRDefault="006C1138" w:rsidP="002E6091">
      <w:pPr>
        <w:ind w:left="567" w:hanging="567"/>
        <w:rPr>
          <w:rFonts w:ascii="Arial" w:hAnsi="Arial" w:cs="Arial"/>
          <w:sz w:val="22"/>
          <w:szCs w:val="22"/>
          <w:u w:val="single"/>
        </w:rPr>
      </w:pPr>
      <w:sdt>
        <w:sdtPr>
          <w:rPr>
            <w:rFonts w:ascii="Arial" w:hAnsi="Arial" w:cs="Arial"/>
            <w:sz w:val="40"/>
            <w:szCs w:val="40"/>
          </w:rPr>
          <w:id w:val="-7690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091" w:rsidRPr="002E6091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E6091" w:rsidRPr="002E6091">
        <w:rPr>
          <w:rFonts w:ascii="Arial" w:hAnsi="Arial" w:cs="Arial"/>
          <w:sz w:val="22"/>
          <w:szCs w:val="22"/>
        </w:rPr>
        <w:t xml:space="preserve">   </w:t>
      </w:r>
      <w:r w:rsidR="009264C0" w:rsidRPr="00D94C8F">
        <w:rPr>
          <w:rFonts w:ascii="Arial" w:hAnsi="Arial" w:cs="Arial"/>
          <w:sz w:val="22"/>
          <w:szCs w:val="22"/>
          <w:u w:val="single"/>
        </w:rPr>
        <w:t>Any</w:t>
      </w:r>
      <w:r w:rsidR="009264C0">
        <w:rPr>
          <w:rFonts w:ascii="Arial" w:hAnsi="Arial" w:cs="Arial"/>
          <w:sz w:val="22"/>
          <w:szCs w:val="22"/>
        </w:rPr>
        <w:t xml:space="preserve"> previous academic transcripts for studies at Macquarie </w:t>
      </w:r>
      <w:r w:rsidR="00D94C8F" w:rsidRPr="00D94C8F">
        <w:rPr>
          <w:rFonts w:ascii="Arial" w:hAnsi="Arial" w:cs="Arial"/>
          <w:sz w:val="22"/>
          <w:szCs w:val="22"/>
          <w:u w:val="single"/>
        </w:rPr>
        <w:t>and/</w:t>
      </w:r>
      <w:r w:rsidR="009264C0" w:rsidRPr="00D94C8F">
        <w:rPr>
          <w:rFonts w:ascii="Arial" w:hAnsi="Arial" w:cs="Arial"/>
          <w:sz w:val="22"/>
          <w:szCs w:val="22"/>
          <w:u w:val="single"/>
        </w:rPr>
        <w:t>or</w:t>
      </w:r>
      <w:r w:rsidR="00D94C8F" w:rsidRPr="00D94C8F">
        <w:rPr>
          <w:rFonts w:ascii="Arial" w:hAnsi="Arial" w:cs="Arial"/>
          <w:sz w:val="22"/>
          <w:szCs w:val="22"/>
        </w:rPr>
        <w:t xml:space="preserve"> </w:t>
      </w:r>
      <w:r w:rsidR="009264C0" w:rsidRPr="00D94C8F">
        <w:rPr>
          <w:rFonts w:ascii="Arial" w:hAnsi="Arial" w:cs="Arial"/>
          <w:sz w:val="22"/>
          <w:szCs w:val="22"/>
        </w:rPr>
        <w:t xml:space="preserve">at other institutions; </w:t>
      </w:r>
    </w:p>
    <w:p w14:paraId="03954632" w14:textId="77777777" w:rsidR="001C286A" w:rsidRDefault="001C286A" w:rsidP="00915E9F">
      <w:pPr>
        <w:rPr>
          <w:rFonts w:ascii="Arial" w:hAnsi="Arial" w:cs="Arial"/>
          <w:sz w:val="22"/>
          <w:szCs w:val="22"/>
        </w:rPr>
      </w:pPr>
    </w:p>
    <w:p w14:paraId="10B29707" w14:textId="1BF1CFDD" w:rsidR="001C286A" w:rsidRDefault="006C1138" w:rsidP="002E6091">
      <w:pPr>
        <w:ind w:left="567" w:hanging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0"/>
            <w:szCs w:val="40"/>
          </w:rPr>
          <w:id w:val="8784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091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E6091">
        <w:rPr>
          <w:rFonts w:ascii="Arial" w:hAnsi="Arial" w:cs="Arial"/>
          <w:sz w:val="22"/>
          <w:szCs w:val="22"/>
        </w:rPr>
        <w:t xml:space="preserve">  </w:t>
      </w:r>
      <w:r w:rsidR="001C286A">
        <w:rPr>
          <w:rFonts w:ascii="Arial" w:hAnsi="Arial" w:cs="Arial"/>
          <w:sz w:val="22"/>
          <w:szCs w:val="22"/>
        </w:rPr>
        <w:t>Evidence of prizes</w:t>
      </w:r>
      <w:r w:rsidR="00F742D1">
        <w:rPr>
          <w:rFonts w:ascii="Arial" w:hAnsi="Arial" w:cs="Arial"/>
          <w:sz w:val="22"/>
          <w:szCs w:val="22"/>
        </w:rPr>
        <w:t xml:space="preserve"> </w:t>
      </w:r>
      <w:r w:rsidR="00301E0D">
        <w:rPr>
          <w:rFonts w:ascii="Arial" w:hAnsi="Arial" w:cs="Arial"/>
          <w:sz w:val="22"/>
          <w:szCs w:val="22"/>
        </w:rPr>
        <w:t xml:space="preserve">and </w:t>
      </w:r>
      <w:r w:rsidR="00F742D1">
        <w:rPr>
          <w:rFonts w:ascii="Arial" w:hAnsi="Arial" w:cs="Arial"/>
          <w:sz w:val="22"/>
          <w:szCs w:val="22"/>
        </w:rPr>
        <w:t>awards</w:t>
      </w:r>
      <w:r w:rsidR="001C286A">
        <w:rPr>
          <w:rFonts w:ascii="Arial" w:hAnsi="Arial" w:cs="Arial"/>
          <w:sz w:val="22"/>
          <w:szCs w:val="22"/>
        </w:rPr>
        <w:t xml:space="preserve"> (additional to those listed in the academic transcript)</w:t>
      </w:r>
    </w:p>
    <w:p w14:paraId="1B0E343D" w14:textId="77777777" w:rsidR="009264C0" w:rsidRDefault="009264C0" w:rsidP="00915E9F">
      <w:pPr>
        <w:rPr>
          <w:rFonts w:ascii="Arial" w:hAnsi="Arial" w:cs="Arial"/>
          <w:sz w:val="22"/>
          <w:szCs w:val="22"/>
        </w:rPr>
      </w:pPr>
    </w:p>
    <w:p w14:paraId="7F46727B" w14:textId="6E39511D" w:rsidR="001C286A" w:rsidRDefault="006C1138" w:rsidP="00A900B9">
      <w:pPr>
        <w:ind w:left="567" w:hanging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0"/>
            <w:szCs w:val="40"/>
          </w:rPr>
          <w:id w:val="-50435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091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E6091">
        <w:rPr>
          <w:rFonts w:ascii="Arial" w:hAnsi="Arial" w:cs="Arial"/>
          <w:sz w:val="22"/>
          <w:szCs w:val="22"/>
        </w:rPr>
        <w:t xml:space="preserve">  </w:t>
      </w:r>
      <w:r w:rsidR="00EA2374">
        <w:rPr>
          <w:rFonts w:ascii="Arial" w:hAnsi="Arial" w:cs="Arial"/>
          <w:sz w:val="22"/>
          <w:szCs w:val="22"/>
        </w:rPr>
        <w:t>E</w:t>
      </w:r>
      <w:r w:rsidR="00EA2374" w:rsidRPr="0031456E">
        <w:rPr>
          <w:rFonts w:ascii="Arial" w:hAnsi="Arial" w:cs="Arial"/>
          <w:sz w:val="22"/>
          <w:szCs w:val="22"/>
        </w:rPr>
        <w:t>xaminers</w:t>
      </w:r>
      <w:r w:rsidR="001501F4">
        <w:rPr>
          <w:rFonts w:ascii="Arial" w:hAnsi="Arial" w:cs="Arial"/>
          <w:sz w:val="22"/>
          <w:szCs w:val="22"/>
        </w:rPr>
        <w:t>’</w:t>
      </w:r>
      <w:r w:rsidR="00EA2374" w:rsidRPr="0031456E">
        <w:rPr>
          <w:rFonts w:ascii="Arial" w:hAnsi="Arial" w:cs="Arial"/>
          <w:sz w:val="22"/>
          <w:szCs w:val="22"/>
        </w:rPr>
        <w:t xml:space="preserve"> reports</w:t>
      </w:r>
      <w:r w:rsidR="00EA2374">
        <w:rPr>
          <w:rFonts w:ascii="Arial" w:hAnsi="Arial" w:cs="Arial"/>
          <w:sz w:val="22"/>
          <w:szCs w:val="22"/>
        </w:rPr>
        <w:t xml:space="preserve"> in full</w:t>
      </w:r>
      <w:r w:rsidR="00EA2374" w:rsidRPr="0031456E">
        <w:rPr>
          <w:rFonts w:ascii="Arial" w:hAnsi="Arial" w:cs="Arial"/>
          <w:sz w:val="22"/>
          <w:szCs w:val="22"/>
        </w:rPr>
        <w:t xml:space="preserve"> </w:t>
      </w:r>
      <w:r w:rsidR="00003314">
        <w:rPr>
          <w:rFonts w:ascii="Arial" w:hAnsi="Arial" w:cs="Arial"/>
          <w:sz w:val="22"/>
          <w:szCs w:val="22"/>
        </w:rPr>
        <w:t xml:space="preserve">(including </w:t>
      </w:r>
      <w:r w:rsidR="00D60F02">
        <w:rPr>
          <w:rFonts w:ascii="Arial" w:hAnsi="Arial" w:cs="Arial"/>
          <w:sz w:val="22"/>
          <w:szCs w:val="22"/>
        </w:rPr>
        <w:t xml:space="preserve">both </w:t>
      </w:r>
      <w:r w:rsidR="00003314">
        <w:rPr>
          <w:rFonts w:ascii="Arial" w:hAnsi="Arial" w:cs="Arial"/>
          <w:sz w:val="22"/>
          <w:szCs w:val="22"/>
        </w:rPr>
        <w:t>marks</w:t>
      </w:r>
      <w:r w:rsidR="00D60F02">
        <w:rPr>
          <w:rFonts w:ascii="Arial" w:hAnsi="Arial" w:cs="Arial"/>
          <w:sz w:val="22"/>
          <w:szCs w:val="22"/>
        </w:rPr>
        <w:t xml:space="preserve"> and comments</w:t>
      </w:r>
      <w:r w:rsidR="00003314">
        <w:rPr>
          <w:rFonts w:ascii="Arial" w:hAnsi="Arial" w:cs="Arial"/>
          <w:sz w:val="22"/>
          <w:szCs w:val="22"/>
        </w:rPr>
        <w:t xml:space="preserve">) </w:t>
      </w:r>
      <w:r w:rsidR="00EA2374">
        <w:rPr>
          <w:rFonts w:ascii="Arial" w:hAnsi="Arial" w:cs="Arial"/>
          <w:sz w:val="22"/>
          <w:szCs w:val="22"/>
        </w:rPr>
        <w:t>for</w:t>
      </w:r>
      <w:r w:rsidR="00DC3808">
        <w:rPr>
          <w:rFonts w:ascii="Arial" w:hAnsi="Arial" w:cs="Arial"/>
          <w:sz w:val="22"/>
          <w:szCs w:val="22"/>
        </w:rPr>
        <w:t xml:space="preserve"> the </w:t>
      </w:r>
      <w:r w:rsidR="001C286A">
        <w:rPr>
          <w:rFonts w:ascii="Arial" w:hAnsi="Arial" w:cs="Arial"/>
          <w:sz w:val="22"/>
          <w:szCs w:val="22"/>
        </w:rPr>
        <w:t xml:space="preserve">nominated </w:t>
      </w:r>
      <w:r w:rsidR="00DC3808">
        <w:rPr>
          <w:rFonts w:ascii="Arial" w:hAnsi="Arial" w:cs="Arial"/>
          <w:sz w:val="22"/>
          <w:szCs w:val="22"/>
        </w:rPr>
        <w:t>student</w:t>
      </w:r>
      <w:r w:rsidR="001C286A">
        <w:rPr>
          <w:rFonts w:ascii="Arial" w:hAnsi="Arial" w:cs="Arial"/>
          <w:sz w:val="22"/>
          <w:szCs w:val="22"/>
        </w:rPr>
        <w:t>’</w:t>
      </w:r>
      <w:r w:rsidR="00DC3808">
        <w:rPr>
          <w:rFonts w:ascii="Arial" w:hAnsi="Arial" w:cs="Arial"/>
          <w:sz w:val="22"/>
          <w:szCs w:val="22"/>
        </w:rPr>
        <w:t xml:space="preserve">s </w:t>
      </w:r>
      <w:r w:rsidR="00B637C4" w:rsidRPr="0031456E">
        <w:rPr>
          <w:rFonts w:ascii="Arial" w:hAnsi="Arial" w:cs="Arial"/>
          <w:sz w:val="22"/>
          <w:szCs w:val="22"/>
        </w:rPr>
        <w:t>Master of Research</w:t>
      </w:r>
      <w:r w:rsidR="00EA2374">
        <w:rPr>
          <w:rFonts w:ascii="Arial" w:hAnsi="Arial" w:cs="Arial"/>
          <w:sz w:val="22"/>
          <w:szCs w:val="22"/>
        </w:rPr>
        <w:t>/</w:t>
      </w:r>
      <w:r w:rsidR="00B637C4">
        <w:rPr>
          <w:rFonts w:ascii="Arial" w:hAnsi="Arial" w:cs="Arial"/>
          <w:sz w:val="22"/>
          <w:szCs w:val="22"/>
        </w:rPr>
        <w:t>Honours Thesis</w:t>
      </w:r>
      <w:r w:rsidR="001C286A">
        <w:rPr>
          <w:rFonts w:ascii="Arial" w:hAnsi="Arial" w:cs="Arial"/>
          <w:sz w:val="22"/>
          <w:szCs w:val="22"/>
        </w:rPr>
        <w:t>,</w:t>
      </w:r>
      <w:r w:rsidR="00A04EC4">
        <w:rPr>
          <w:rFonts w:ascii="Arial" w:hAnsi="Arial" w:cs="Arial"/>
          <w:sz w:val="22"/>
          <w:szCs w:val="22"/>
        </w:rPr>
        <w:t xml:space="preserve"> </w:t>
      </w:r>
      <w:r w:rsidR="00EA2374">
        <w:rPr>
          <w:rFonts w:ascii="Arial" w:hAnsi="Arial" w:cs="Arial"/>
          <w:sz w:val="22"/>
          <w:szCs w:val="22"/>
        </w:rPr>
        <w:t xml:space="preserve">or </w:t>
      </w:r>
      <w:r w:rsidR="00DC3808" w:rsidRPr="00DC3808">
        <w:rPr>
          <w:rFonts w:ascii="Arial" w:hAnsi="Arial" w:cs="Arial"/>
          <w:sz w:val="22"/>
          <w:szCs w:val="22"/>
          <w:lang w:val="en-US"/>
        </w:rPr>
        <w:t xml:space="preserve">significant </w:t>
      </w:r>
      <w:r w:rsidR="001C286A">
        <w:rPr>
          <w:rFonts w:ascii="Arial" w:hAnsi="Arial" w:cs="Arial"/>
          <w:sz w:val="22"/>
          <w:szCs w:val="22"/>
          <w:lang w:val="en-US"/>
        </w:rPr>
        <w:t>piece of independent work</w:t>
      </w:r>
      <w:r w:rsidR="00EA2374">
        <w:rPr>
          <w:rFonts w:ascii="Arial" w:hAnsi="Arial" w:cs="Arial"/>
          <w:sz w:val="22"/>
          <w:szCs w:val="22"/>
        </w:rPr>
        <w:t>, or an explanation as</w:t>
      </w:r>
      <w:r w:rsidR="007339D6">
        <w:rPr>
          <w:rFonts w:ascii="Arial" w:hAnsi="Arial" w:cs="Arial"/>
          <w:sz w:val="22"/>
          <w:szCs w:val="22"/>
        </w:rPr>
        <w:t xml:space="preserve"> to why these are not available</w:t>
      </w:r>
      <w:r w:rsidR="00A900B9">
        <w:rPr>
          <w:rFonts w:ascii="Arial" w:hAnsi="Arial" w:cs="Arial"/>
          <w:sz w:val="22"/>
          <w:szCs w:val="22"/>
        </w:rPr>
        <w:br/>
      </w:r>
    </w:p>
    <w:p w14:paraId="4CA2E027" w14:textId="51701BC6" w:rsidR="001C286A" w:rsidRDefault="006C1138" w:rsidP="002E6091">
      <w:pPr>
        <w:ind w:left="567" w:hanging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0"/>
            <w:szCs w:val="40"/>
          </w:rPr>
          <w:id w:val="202736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E6091">
        <w:rPr>
          <w:rFonts w:ascii="Arial" w:hAnsi="Arial" w:cs="Arial"/>
          <w:sz w:val="22"/>
          <w:szCs w:val="22"/>
        </w:rPr>
        <w:t xml:space="preserve">  </w:t>
      </w:r>
      <w:r w:rsidR="001C286A">
        <w:rPr>
          <w:rFonts w:ascii="Arial" w:hAnsi="Arial" w:cs="Arial"/>
          <w:sz w:val="22"/>
          <w:szCs w:val="22"/>
        </w:rPr>
        <w:t xml:space="preserve">Benchmarking data that demonstrates </w:t>
      </w:r>
      <w:r w:rsidR="00636AC8">
        <w:rPr>
          <w:rFonts w:ascii="Arial" w:hAnsi="Arial" w:cs="Arial"/>
          <w:sz w:val="22"/>
          <w:szCs w:val="22"/>
        </w:rPr>
        <w:t>how the</w:t>
      </w:r>
      <w:r w:rsidR="001C286A">
        <w:rPr>
          <w:rFonts w:ascii="Arial" w:hAnsi="Arial" w:cs="Arial"/>
          <w:sz w:val="22"/>
          <w:szCs w:val="22"/>
        </w:rPr>
        <w:t xml:space="preserve"> nominated student</w:t>
      </w:r>
      <w:r w:rsidR="00636AC8">
        <w:rPr>
          <w:rFonts w:ascii="Arial" w:hAnsi="Arial" w:cs="Arial"/>
          <w:sz w:val="22"/>
          <w:szCs w:val="22"/>
        </w:rPr>
        <w:t>’s performance</w:t>
      </w:r>
      <w:r w:rsidR="001C286A" w:rsidRPr="00B637C4">
        <w:rPr>
          <w:rFonts w:ascii="Arial" w:hAnsi="Arial" w:cs="Arial"/>
          <w:sz w:val="22"/>
          <w:szCs w:val="22"/>
        </w:rPr>
        <w:t xml:space="preserve"> </w:t>
      </w:r>
      <w:r w:rsidR="00636AC8">
        <w:rPr>
          <w:rFonts w:ascii="Arial" w:hAnsi="Arial" w:cs="Arial"/>
          <w:sz w:val="22"/>
          <w:szCs w:val="22"/>
        </w:rPr>
        <w:t>compares with</w:t>
      </w:r>
      <w:r w:rsidR="000962F9">
        <w:rPr>
          <w:rFonts w:ascii="Arial" w:hAnsi="Arial" w:cs="Arial"/>
          <w:sz w:val="22"/>
          <w:szCs w:val="22"/>
        </w:rPr>
        <w:t xml:space="preserve"> that of</w:t>
      </w:r>
      <w:r w:rsidR="00636AC8">
        <w:rPr>
          <w:rFonts w:ascii="Arial" w:hAnsi="Arial" w:cs="Arial"/>
          <w:sz w:val="22"/>
          <w:szCs w:val="22"/>
        </w:rPr>
        <w:t xml:space="preserve"> their </w:t>
      </w:r>
      <w:r w:rsidR="001C286A">
        <w:rPr>
          <w:rFonts w:ascii="Arial" w:hAnsi="Arial" w:cs="Arial"/>
          <w:sz w:val="22"/>
          <w:szCs w:val="22"/>
        </w:rPr>
        <w:t>cohort</w:t>
      </w:r>
      <w:r w:rsidR="00636AC8">
        <w:rPr>
          <w:rFonts w:ascii="Arial" w:hAnsi="Arial" w:cs="Arial"/>
          <w:sz w:val="22"/>
          <w:szCs w:val="22"/>
        </w:rPr>
        <w:t xml:space="preserve">, and if relevant, how the student’s performance compares with </w:t>
      </w:r>
      <w:r w:rsidR="00E255BC">
        <w:rPr>
          <w:rFonts w:ascii="Arial" w:hAnsi="Arial" w:cs="Arial"/>
          <w:sz w:val="22"/>
          <w:szCs w:val="22"/>
        </w:rPr>
        <w:t xml:space="preserve">prior University </w:t>
      </w:r>
      <w:r w:rsidR="00A900B9">
        <w:rPr>
          <w:rFonts w:ascii="Arial" w:hAnsi="Arial" w:cs="Arial"/>
          <w:sz w:val="22"/>
          <w:szCs w:val="22"/>
        </w:rPr>
        <w:t>Medallists.</w:t>
      </w:r>
    </w:p>
    <w:p w14:paraId="1F7E2198" w14:textId="77777777" w:rsidR="001C286A" w:rsidRPr="0031456E" w:rsidRDefault="001C286A" w:rsidP="00DC3808">
      <w:pPr>
        <w:ind w:left="567"/>
        <w:rPr>
          <w:rFonts w:ascii="Arial" w:hAnsi="Arial" w:cs="Arial"/>
          <w:sz w:val="22"/>
          <w:szCs w:val="22"/>
        </w:rPr>
      </w:pPr>
    </w:p>
    <w:p w14:paraId="44DB8D80" w14:textId="77777777" w:rsidR="00915E9F" w:rsidRPr="0031456E" w:rsidRDefault="00915E9F">
      <w:pPr>
        <w:rPr>
          <w:rFonts w:ascii="Arial" w:hAnsi="Arial" w:cs="Arial"/>
          <w:sz w:val="22"/>
          <w:szCs w:val="22"/>
        </w:rPr>
      </w:pPr>
    </w:p>
    <w:sectPr w:rsidR="00915E9F" w:rsidRPr="0031456E" w:rsidSect="009264C0">
      <w:footerReference w:type="even" r:id="rId15"/>
      <w:footerReference w:type="default" r:id="rId16"/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D0E5" w14:textId="77777777" w:rsidR="00152341" w:rsidRDefault="00152341" w:rsidP="002F4527">
      <w:r>
        <w:separator/>
      </w:r>
    </w:p>
  </w:endnote>
  <w:endnote w:type="continuationSeparator" w:id="0">
    <w:p w14:paraId="0D9D3A3C" w14:textId="77777777" w:rsidR="00152341" w:rsidRDefault="00152341" w:rsidP="002F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7040" w14:textId="77777777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227B1D0C" w14:textId="77777777" w:rsidR="002B7F73" w:rsidRPr="007339D6" w:rsidRDefault="002B7F73" w:rsidP="002F4527">
    <w:pPr>
      <w:pStyle w:val="Footer"/>
      <w:ind w:right="360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2CD7" w14:textId="5F8BA346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separate"/>
    </w:r>
    <w:r w:rsidR="00070EB2">
      <w:rPr>
        <w:rStyle w:val="PageNumber"/>
        <w:rFonts w:ascii="Arial" w:hAnsi="Arial" w:cs="Arial"/>
        <w:noProof/>
        <w:sz w:val="22"/>
        <w:szCs w:val="22"/>
      </w:rPr>
      <w:t>1</w: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3E800AF4" w14:textId="30726D71" w:rsidR="003351E3" w:rsidRPr="003351E3" w:rsidRDefault="003351E3" w:rsidP="003351E3">
    <w:pPr>
      <w:pStyle w:val="Footer"/>
      <w:ind w:right="360"/>
      <w:rPr>
        <w:rFonts w:ascii="Arial" w:hAnsi="Arial" w:cs="Arial"/>
        <w:i/>
        <w:color w:val="808080" w:themeColor="background1" w:themeShade="80"/>
        <w:sz w:val="20"/>
        <w:szCs w:val="20"/>
      </w:rPr>
    </w:pPr>
    <w:r w:rsidRPr="003351E3">
      <w:rPr>
        <w:rFonts w:ascii="Arial" w:hAnsi="Arial" w:cs="Arial"/>
        <w:color w:val="808080" w:themeColor="background1" w:themeShade="80"/>
        <w:sz w:val="20"/>
        <w:szCs w:val="20"/>
      </w:rPr>
      <w:t xml:space="preserve">Template approved by Academic Senate 28 November 2017. </w:t>
    </w:r>
    <w:r w:rsidRPr="003351E3">
      <w:rPr>
        <w:rFonts w:ascii="Arial" w:hAnsi="Arial" w:cs="Arial"/>
        <w:i/>
        <w:color w:val="808080" w:themeColor="background1" w:themeShade="80"/>
        <w:sz w:val="20"/>
        <w:szCs w:val="20"/>
      </w:rPr>
      <w:t xml:space="preserve">Amended 15 January 2019: updates to URLs and email contact details for student discipline enquiries. Amended </w:t>
    </w:r>
  </w:p>
  <w:p w14:paraId="5130F686" w14:textId="2D5F3E07" w:rsidR="003351E3" w:rsidRPr="003351E3" w:rsidRDefault="003351E3" w:rsidP="003351E3">
    <w:pPr>
      <w:pStyle w:val="Footer"/>
      <w:ind w:right="360"/>
      <w:rPr>
        <w:rFonts w:ascii="Arial" w:hAnsi="Arial" w:cs="Arial"/>
        <w:i/>
        <w:color w:val="808080" w:themeColor="background1" w:themeShade="80"/>
        <w:sz w:val="20"/>
        <w:szCs w:val="20"/>
      </w:rPr>
    </w:pPr>
    <w:r w:rsidRPr="003351E3">
      <w:rPr>
        <w:rFonts w:ascii="Arial" w:hAnsi="Arial" w:cs="Arial"/>
        <w:i/>
        <w:color w:val="808080" w:themeColor="background1" w:themeShade="80"/>
        <w:sz w:val="20"/>
        <w:szCs w:val="20"/>
      </w:rPr>
      <w:t xml:space="preserve">09 June 2021 to reflect new Curriculum Architecture. </w:t>
    </w:r>
  </w:p>
  <w:p w14:paraId="5BDD12EB" w14:textId="5E6E623F" w:rsidR="00EC6E5E" w:rsidRPr="00EC6E5E" w:rsidRDefault="00EC6E5E" w:rsidP="002F4527">
    <w:pPr>
      <w:pStyle w:val="Footer"/>
      <w:ind w:right="360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50D1" w14:textId="77777777" w:rsidR="00152341" w:rsidRDefault="00152341" w:rsidP="002F4527">
      <w:r>
        <w:separator/>
      </w:r>
    </w:p>
  </w:footnote>
  <w:footnote w:type="continuationSeparator" w:id="0">
    <w:p w14:paraId="30FDC205" w14:textId="77777777" w:rsidR="00152341" w:rsidRDefault="00152341" w:rsidP="002F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0D67"/>
    <w:multiLevelType w:val="hybridMultilevel"/>
    <w:tmpl w:val="6B2ABF14"/>
    <w:lvl w:ilvl="0" w:tplc="4F9EC7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B831BAC"/>
    <w:multiLevelType w:val="hybridMultilevel"/>
    <w:tmpl w:val="9F669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4D00"/>
    <w:multiLevelType w:val="hybridMultilevel"/>
    <w:tmpl w:val="92BA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316D2"/>
    <w:multiLevelType w:val="hybridMultilevel"/>
    <w:tmpl w:val="B67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LY0NjAyNLMwMjNS0lEKTi0uzszPAykwrQUAaKndpiwAAAA="/>
  </w:docVars>
  <w:rsids>
    <w:rsidRoot w:val="00F77317"/>
    <w:rsid w:val="00003314"/>
    <w:rsid w:val="00031FDB"/>
    <w:rsid w:val="00050A86"/>
    <w:rsid w:val="00065FA9"/>
    <w:rsid w:val="00070EB2"/>
    <w:rsid w:val="000962F9"/>
    <w:rsid w:val="00102D6B"/>
    <w:rsid w:val="00123D8B"/>
    <w:rsid w:val="00141C03"/>
    <w:rsid w:val="001501F4"/>
    <w:rsid w:val="00152341"/>
    <w:rsid w:val="001C286A"/>
    <w:rsid w:val="00236F5E"/>
    <w:rsid w:val="002B7F73"/>
    <w:rsid w:val="002E6091"/>
    <w:rsid w:val="002F2777"/>
    <w:rsid w:val="002F4527"/>
    <w:rsid w:val="00301E0D"/>
    <w:rsid w:val="0031456E"/>
    <w:rsid w:val="003351E3"/>
    <w:rsid w:val="00340509"/>
    <w:rsid w:val="00340D3B"/>
    <w:rsid w:val="00355CFA"/>
    <w:rsid w:val="00364F52"/>
    <w:rsid w:val="0037476B"/>
    <w:rsid w:val="003C2593"/>
    <w:rsid w:val="003D413A"/>
    <w:rsid w:val="004103DE"/>
    <w:rsid w:val="004268EC"/>
    <w:rsid w:val="004C0EC2"/>
    <w:rsid w:val="004C2467"/>
    <w:rsid w:val="004F688F"/>
    <w:rsid w:val="00502EE4"/>
    <w:rsid w:val="00506A4A"/>
    <w:rsid w:val="005121D5"/>
    <w:rsid w:val="00544B65"/>
    <w:rsid w:val="00566873"/>
    <w:rsid w:val="00583D8B"/>
    <w:rsid w:val="005A67D5"/>
    <w:rsid w:val="005C447F"/>
    <w:rsid w:val="00636AC8"/>
    <w:rsid w:val="0064459F"/>
    <w:rsid w:val="00653C9A"/>
    <w:rsid w:val="00654DD4"/>
    <w:rsid w:val="00663D50"/>
    <w:rsid w:val="006673A2"/>
    <w:rsid w:val="006A6953"/>
    <w:rsid w:val="006B1B3E"/>
    <w:rsid w:val="006C1138"/>
    <w:rsid w:val="007015C2"/>
    <w:rsid w:val="00727DB1"/>
    <w:rsid w:val="007339D6"/>
    <w:rsid w:val="00754FD2"/>
    <w:rsid w:val="00755BA4"/>
    <w:rsid w:val="007F6A1A"/>
    <w:rsid w:val="00841142"/>
    <w:rsid w:val="008563C3"/>
    <w:rsid w:val="0088799C"/>
    <w:rsid w:val="008E0CB0"/>
    <w:rsid w:val="00904E01"/>
    <w:rsid w:val="00915E9F"/>
    <w:rsid w:val="009264C0"/>
    <w:rsid w:val="0093518C"/>
    <w:rsid w:val="009E5877"/>
    <w:rsid w:val="00A04EC4"/>
    <w:rsid w:val="00A82F8A"/>
    <w:rsid w:val="00A900B9"/>
    <w:rsid w:val="00AB3C4F"/>
    <w:rsid w:val="00B44737"/>
    <w:rsid w:val="00B47EF7"/>
    <w:rsid w:val="00B57722"/>
    <w:rsid w:val="00B637C4"/>
    <w:rsid w:val="00B90EEE"/>
    <w:rsid w:val="00BB67E6"/>
    <w:rsid w:val="00BD4046"/>
    <w:rsid w:val="00C31F34"/>
    <w:rsid w:val="00CA295F"/>
    <w:rsid w:val="00CF21D8"/>
    <w:rsid w:val="00D04F2D"/>
    <w:rsid w:val="00D57400"/>
    <w:rsid w:val="00D60F02"/>
    <w:rsid w:val="00D82F89"/>
    <w:rsid w:val="00D94C8F"/>
    <w:rsid w:val="00DC3808"/>
    <w:rsid w:val="00DC4632"/>
    <w:rsid w:val="00DD4DA8"/>
    <w:rsid w:val="00E255BC"/>
    <w:rsid w:val="00E6487E"/>
    <w:rsid w:val="00E846FC"/>
    <w:rsid w:val="00EA1E56"/>
    <w:rsid w:val="00EA2374"/>
    <w:rsid w:val="00EC60B4"/>
    <w:rsid w:val="00EC6E5E"/>
    <w:rsid w:val="00EF3441"/>
    <w:rsid w:val="00F16380"/>
    <w:rsid w:val="00F742D1"/>
    <w:rsid w:val="00F77317"/>
    <w:rsid w:val="00FC7064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7ECC6"/>
  <w14:defaultImageDpi w14:val="330"/>
  <w15:docId w15:val="{A5834585-C6D2-4740-BBB0-C1D7664E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0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9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879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4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527"/>
  </w:style>
  <w:style w:type="character" w:styleId="PageNumber">
    <w:name w:val="page number"/>
    <w:basedOn w:val="DefaultParagraphFont"/>
    <w:uiPriority w:val="99"/>
    <w:semiHidden/>
    <w:unhideWhenUsed/>
    <w:rsid w:val="002F4527"/>
  </w:style>
  <w:style w:type="character" w:styleId="Hyperlink">
    <w:name w:val="Hyperlink"/>
    <w:basedOn w:val="DefaultParagraphFont"/>
    <w:uiPriority w:val="99"/>
    <w:unhideWhenUsed/>
    <w:rsid w:val="00B577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B3E"/>
  </w:style>
  <w:style w:type="paragraph" w:styleId="DocumentMap">
    <w:name w:val="Document Map"/>
    <w:basedOn w:val="Normal"/>
    <w:link w:val="DocumentMapChar"/>
    <w:uiPriority w:val="99"/>
    <w:semiHidden/>
    <w:unhideWhenUsed/>
    <w:rsid w:val="00FC706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064"/>
    <w:rPr>
      <w:rFonts w:ascii="Lucida Grande" w:hAnsi="Lucida Grande" w:cs="Lucida Grande"/>
    </w:rPr>
  </w:style>
  <w:style w:type="character" w:styleId="UnresolvedMention">
    <w:name w:val="Unresolved Mention"/>
    <w:basedOn w:val="DefaultParagraphFont"/>
    <w:uiPriority w:val="99"/>
    <w:semiHidden/>
    <w:unhideWhenUsed/>
    <w:rsid w:val="0003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olicies.mq.edu.au/document/view.php?id=15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mq.edu.au/document/view.php?id=2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mq.edu.au/document/view.php?id=2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licies.mq.edu.au/document/view.php?id=2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mq.edu.au/document/view.php?id=215" TargetMode="External"/><Relationship Id="rId14" Type="http://schemas.openxmlformats.org/officeDocument/2006/relationships/hyperlink" Target="mailto:disciplinecommittee@m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CEA9E-03B9-4DFB-9E63-E8235EB5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 Services</dc:creator>
  <cp:lastModifiedBy>Benjamin Dougall</cp:lastModifiedBy>
  <cp:revision>3</cp:revision>
  <dcterms:created xsi:type="dcterms:W3CDTF">2021-06-28T07:24:00Z</dcterms:created>
  <dcterms:modified xsi:type="dcterms:W3CDTF">2021-06-28T23:35:00Z</dcterms:modified>
</cp:coreProperties>
</file>